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margin" w:tblpXSpec="center" w:tblpY="-241"/>
        <w:tblW w:w="14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8"/>
        <w:gridCol w:w="942"/>
        <w:gridCol w:w="1843"/>
        <w:gridCol w:w="4819"/>
        <w:gridCol w:w="1418"/>
        <w:gridCol w:w="1559"/>
        <w:gridCol w:w="1134"/>
        <w:gridCol w:w="1276"/>
      </w:tblGrid>
      <w:tr w:rsidR="00D106E8" w:rsidRPr="00F7576A" w14:paraId="39B69BE5" w14:textId="77777777" w:rsidTr="00DB17F9">
        <w:trPr>
          <w:trHeight w:val="415"/>
        </w:trPr>
        <w:tc>
          <w:tcPr>
            <w:tcW w:w="14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F1AA0E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  <w:lang w:eastAsia="es-CO"/>
              </w:rPr>
              <w:t>Formación Profesional Integral</w:t>
            </w:r>
          </w:p>
          <w:p w14:paraId="7D15966D" w14:textId="77777777" w:rsidR="00D106E8" w:rsidRPr="00F7576A" w:rsidRDefault="00E704FC" w:rsidP="00DB17F9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7576A">
              <w:rPr>
                <w:rFonts w:asciiTheme="majorHAnsi" w:hAnsiTheme="majorHAnsi" w:cstheme="majorHAnsi"/>
                <w:b/>
                <w:sz w:val="24"/>
                <w:szCs w:val="24"/>
              </w:rPr>
              <w:t>9105 - Centro Internacional Náutico Fluvial y Portuario</w:t>
            </w:r>
          </w:p>
          <w:p w14:paraId="4038CE68" w14:textId="77777777" w:rsidR="00D106E8" w:rsidRPr="00B22540" w:rsidRDefault="00E704FC" w:rsidP="00DB17F9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</w:pPr>
            <w:r w:rsidRPr="00B22540"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  <w:t>Evidencias de Actividades de Formación ejecutadas</w:t>
            </w:r>
          </w:p>
          <w:p w14:paraId="08C61E2B" w14:textId="77777777" w:rsidR="00F7576A" w:rsidRPr="00F7576A" w:rsidRDefault="00F7576A" w:rsidP="00DB17F9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FF6600"/>
                <w:sz w:val="24"/>
                <w:szCs w:val="24"/>
              </w:rPr>
            </w:pPr>
          </w:p>
          <w:p w14:paraId="5E533A88" w14:textId="77777777" w:rsidR="00D106E8" w:rsidRDefault="00E704FC" w:rsidP="00DB17F9">
            <w:pPr>
              <w:pStyle w:val="Prrafodelista"/>
              <w:spacing w:line="240" w:lineRule="auto"/>
              <w:ind w:left="0" w:hanging="11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Estimado instructor. Por favor diligencie la información suministrada para evidenciar su labor, organizando los datos en las fases correspondientes.</w:t>
            </w:r>
          </w:p>
          <w:p w14:paraId="6CC8F94E" w14:textId="77777777" w:rsidR="00891181" w:rsidRPr="00F7576A" w:rsidRDefault="00891181" w:rsidP="00DB17F9">
            <w:pPr>
              <w:pStyle w:val="Prrafodelista"/>
              <w:spacing w:line="240" w:lineRule="auto"/>
              <w:ind w:left="0" w:hanging="11"/>
              <w:jc w:val="both"/>
              <w:rPr>
                <w:rFonts w:asciiTheme="majorHAnsi" w:hAnsiTheme="majorHAnsi" w:cstheme="majorHAnsi"/>
              </w:rPr>
            </w:pPr>
          </w:p>
          <w:p w14:paraId="39F94993" w14:textId="77777777" w:rsidR="00D106E8" w:rsidRPr="00F7576A" w:rsidRDefault="00E704FC" w:rsidP="00DB17F9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PLANEACIÓN. Registro de Actividades por ficha para los días programados de formación.</w:t>
            </w:r>
          </w:p>
          <w:p w14:paraId="2B8861E6" w14:textId="77777777" w:rsidR="00D106E8" w:rsidRPr="00F7576A" w:rsidRDefault="00E704FC" w:rsidP="00DB17F9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EJECUCIÓN. Evidencias de las actividades (pantallazos, talleres resueltos, enlaces de actividades, etc.)</w:t>
            </w:r>
          </w:p>
          <w:p w14:paraId="2A2071B3" w14:textId="77777777" w:rsidR="00D106E8" w:rsidRPr="00F7576A" w:rsidRDefault="00E704FC" w:rsidP="00DB17F9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VERIFICACIÓN. Observaciones, comentarios y sugerencias sobre situaciones presentadas en la ejecución de la FPI.</w:t>
            </w:r>
          </w:p>
        </w:tc>
      </w:tr>
      <w:tr w:rsidR="00D106E8" w:rsidRPr="00F7576A" w14:paraId="4221EDEA" w14:textId="77777777" w:rsidTr="00DB17F9">
        <w:trPr>
          <w:trHeight w:val="229"/>
        </w:trPr>
        <w:tc>
          <w:tcPr>
            <w:tcW w:w="14459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D9179D" w14:textId="3039AD93" w:rsidR="00D106E8" w:rsidRPr="001E5286" w:rsidRDefault="00E704FC" w:rsidP="00DB17F9">
            <w:pPr>
              <w:pStyle w:val="Prrafodelista"/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3F3F3F"/>
                <w:sz w:val="24"/>
                <w:szCs w:val="24"/>
                <w:lang w:eastAsia="es-CO"/>
              </w:rPr>
            </w:pPr>
            <w:r w:rsidRPr="00B22540"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  <w:t>PLANEACIÓN. REGISTRO DE ACTIVIDADES DE FORMACIÓN CINAFLUP</w:t>
            </w:r>
          </w:p>
          <w:p w14:paraId="2FC4BBBE" w14:textId="77777777" w:rsidR="001E5286" w:rsidRPr="001E5286" w:rsidRDefault="001E5286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3F3F3F"/>
                <w:sz w:val="24"/>
                <w:szCs w:val="24"/>
                <w:lang w:eastAsia="es-CO"/>
              </w:rPr>
            </w:pPr>
          </w:p>
          <w:p w14:paraId="2D877F0D" w14:textId="77777777" w:rsidR="00B22540" w:rsidRPr="00B22540" w:rsidRDefault="00B22540" w:rsidP="00DB17F9">
            <w:pPr>
              <w:pStyle w:val="Prrafodelista"/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3F3F3F"/>
                <w:sz w:val="24"/>
                <w:szCs w:val="24"/>
                <w:lang w:eastAsia="es-CO"/>
              </w:rPr>
            </w:pPr>
          </w:p>
        </w:tc>
      </w:tr>
      <w:tr w:rsidR="00D106E8" w:rsidRPr="00F7576A" w14:paraId="113A3B88" w14:textId="77777777" w:rsidTr="00DB17F9">
        <w:trPr>
          <w:trHeight w:val="762"/>
        </w:trPr>
        <w:tc>
          <w:tcPr>
            <w:tcW w:w="1468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2AB0FBD5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Instructor</w:t>
            </w:r>
          </w:p>
        </w:tc>
        <w:tc>
          <w:tcPr>
            <w:tcW w:w="942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62B9DB57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Ficha</w:t>
            </w:r>
          </w:p>
        </w:tc>
        <w:tc>
          <w:tcPr>
            <w:tcW w:w="1843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0F2084F5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Programa de formación</w:t>
            </w:r>
          </w:p>
        </w:tc>
        <w:tc>
          <w:tcPr>
            <w:tcW w:w="4819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6D995124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Actividad</w:t>
            </w:r>
          </w:p>
        </w:tc>
        <w:tc>
          <w:tcPr>
            <w:tcW w:w="1418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2DCABD60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Duración estipulada</w:t>
            </w:r>
          </w:p>
        </w:tc>
        <w:tc>
          <w:tcPr>
            <w:tcW w:w="1559" w:type="dxa"/>
            <w:tcBorders>
              <w:top w:val="nil"/>
            </w:tcBorders>
            <w:shd w:val="clear" w:color="3F3F3F" w:fill="3F3F3F"/>
            <w:vAlign w:val="center"/>
            <w:hideMark/>
          </w:tcPr>
          <w:p w14:paraId="55CFE9E9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Medio de entrega evidencia</w:t>
            </w:r>
          </w:p>
        </w:tc>
        <w:tc>
          <w:tcPr>
            <w:tcW w:w="1134" w:type="dxa"/>
            <w:tcBorders>
              <w:top w:val="nil"/>
            </w:tcBorders>
            <w:shd w:val="clear" w:color="3F3F3F" w:fill="3F3F3F"/>
            <w:vAlign w:val="center"/>
            <w:hideMark/>
          </w:tcPr>
          <w:p w14:paraId="244D67E9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Fechas</w:t>
            </w:r>
          </w:p>
        </w:tc>
        <w:tc>
          <w:tcPr>
            <w:tcW w:w="1276" w:type="dxa"/>
            <w:tcBorders>
              <w:top w:val="nil"/>
            </w:tcBorders>
            <w:shd w:val="clear" w:color="3F3F3F" w:fill="3F3F3F"/>
            <w:vAlign w:val="center"/>
            <w:hideMark/>
          </w:tcPr>
          <w:p w14:paraId="48982E6F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 xml:space="preserve">Lugar de la formación </w:t>
            </w:r>
          </w:p>
        </w:tc>
      </w:tr>
      <w:tr w:rsidR="00FA57FB" w:rsidRPr="00656F69" w14:paraId="61F207C6" w14:textId="77777777" w:rsidTr="00DB17F9">
        <w:trPr>
          <w:cantSplit/>
          <w:trHeight w:val="1345"/>
        </w:trPr>
        <w:tc>
          <w:tcPr>
            <w:tcW w:w="1468" w:type="dxa"/>
            <w:shd w:val="clear" w:color="000000" w:fill="B8CCE4"/>
            <w:vAlign w:val="center"/>
          </w:tcPr>
          <w:p w14:paraId="742440D6" w14:textId="0F0D9FE8" w:rsidR="00FA57FB" w:rsidRPr="00857847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val="es-MX" w:eastAsia="es-CO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Ian José Amador Cortezano</w:t>
            </w:r>
          </w:p>
        </w:tc>
        <w:tc>
          <w:tcPr>
            <w:tcW w:w="942" w:type="dxa"/>
            <w:shd w:val="clear" w:color="000000" w:fill="E2EFDA"/>
            <w:vAlign w:val="center"/>
          </w:tcPr>
          <w:p w14:paraId="2DD83792" w14:textId="748B4A41" w:rsidR="00FA57FB" w:rsidRPr="00857847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</w:p>
        </w:tc>
        <w:tc>
          <w:tcPr>
            <w:tcW w:w="1843" w:type="dxa"/>
            <w:vAlign w:val="center"/>
          </w:tcPr>
          <w:p w14:paraId="15AE4F66" w14:textId="5B28BE84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06F7E5D6" w14:textId="0C6EE75B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353601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Formación Complementaria</w:t>
            </w:r>
          </w:p>
          <w:p w14:paraId="5AD8B02F" w14:textId="63CEB7D2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4819" w:type="dxa"/>
            <w:vAlign w:val="center"/>
          </w:tcPr>
          <w:p w14:paraId="153E333F" w14:textId="4A15A6DA" w:rsidR="00FA57FB" w:rsidRDefault="001916E5" w:rsidP="001916E5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1916E5">
              <w:rPr>
                <w:rFonts w:ascii="Arial" w:eastAsiaTheme="minorEastAsia" w:hAnsi="Arial" w:cs="Arial"/>
                <w:sz w:val="20"/>
                <w:szCs w:val="20"/>
                <w:lang w:eastAsia="es-ES"/>
              </w:rPr>
              <w:t xml:space="preserve"> </w:t>
            </w: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Desarrollar estrategias y acciones de mejora con base a los resultados de gestión y las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</w:t>
            </w: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necesidades identificadas por la organización.</w:t>
            </w:r>
          </w:p>
          <w:p w14:paraId="4BDB0019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51CC8E1F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41BD3618" w14:textId="780DBFC9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2836BD2" wp14:editId="4B62F4BF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60325</wp:posOffset>
                      </wp:positionV>
                      <wp:extent cx="2946400" cy="0"/>
                      <wp:effectExtent l="0" t="0" r="0" b="0"/>
                      <wp:wrapNone/>
                      <wp:docPr id="3" name="Conector rect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464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31590C" id="Conector recto 3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3pt,4.75pt" to="234.3pt,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" strokecolor="black [3040]"/>
                  </w:pict>
                </mc:Fallback>
              </mc:AlternateContent>
            </w:r>
          </w:p>
          <w:p w14:paraId="216F93A2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Talleres, actividades presenciales</w:t>
            </w:r>
          </w:p>
          <w:p w14:paraId="507F6C0B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Guías de Aprendizaje</w:t>
            </w:r>
          </w:p>
          <w:p w14:paraId="4360B2B2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Evaluación</w:t>
            </w:r>
          </w:p>
          <w:p w14:paraId="45EBD43D" w14:textId="6FB42230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Retroalimentación</w:t>
            </w:r>
          </w:p>
        </w:tc>
        <w:tc>
          <w:tcPr>
            <w:tcW w:w="1418" w:type="dxa"/>
            <w:vAlign w:val="center"/>
          </w:tcPr>
          <w:p w14:paraId="033A07D9" w14:textId="4B05B8DE" w:rsidR="00FA57FB" w:rsidRPr="00656F69" w:rsidRDefault="005801C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6</w:t>
            </w:r>
            <w:r w:rsidR="00FA57FB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FA57FB" w:rsidRPr="00F7576A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horas</w:t>
            </w:r>
          </w:p>
        </w:tc>
        <w:tc>
          <w:tcPr>
            <w:tcW w:w="1559" w:type="dxa"/>
            <w:vAlign w:val="center"/>
          </w:tcPr>
          <w:p w14:paraId="17A39923" w14:textId="77777777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Presencial</w:t>
            </w:r>
          </w:p>
          <w:p w14:paraId="644BC195" w14:textId="7A3687C9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Complementar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i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a</w:t>
            </w:r>
          </w:p>
        </w:tc>
        <w:tc>
          <w:tcPr>
            <w:tcW w:w="1134" w:type="dxa"/>
            <w:vAlign w:val="center"/>
          </w:tcPr>
          <w:p w14:paraId="34A72682" w14:textId="0242F51D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0E070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1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/0</w:t>
            </w:r>
            <w:r w:rsidR="000E070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4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/202</w:t>
            </w:r>
            <w:r w:rsidR="000E070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6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al </w:t>
            </w:r>
            <w:r w:rsidR="005801CB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3</w:t>
            </w:r>
            <w:r w:rsidR="000E070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/0</w:t>
            </w:r>
            <w:r w:rsidR="000E070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4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/2026</w:t>
            </w:r>
          </w:p>
          <w:p w14:paraId="5A7217F3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  <w:p w14:paraId="494E6259" w14:textId="2E08811F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276" w:type="dxa"/>
            <w:vAlign w:val="center"/>
          </w:tcPr>
          <w:p w14:paraId="5F1FCC6B" w14:textId="26A768EC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(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Cartagena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)</w:t>
            </w:r>
          </w:p>
        </w:tc>
      </w:tr>
      <w:tr w:rsidR="00FA57FB" w:rsidRPr="00656F69" w14:paraId="7D330CBF" w14:textId="77777777" w:rsidTr="00DB17F9">
        <w:trPr>
          <w:cantSplit/>
          <w:trHeight w:val="1345"/>
        </w:trPr>
        <w:tc>
          <w:tcPr>
            <w:tcW w:w="1468" w:type="dxa"/>
            <w:shd w:val="clear" w:color="000000" w:fill="B8CCE4"/>
            <w:vAlign w:val="center"/>
          </w:tcPr>
          <w:p w14:paraId="62D9AF62" w14:textId="0A299601" w:rsidR="00FA57FB" w:rsidRDefault="00FA57FB" w:rsidP="00FA57FB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Ian José Amador Cortezano</w:t>
            </w:r>
          </w:p>
        </w:tc>
        <w:tc>
          <w:tcPr>
            <w:tcW w:w="942" w:type="dxa"/>
            <w:shd w:val="clear" w:color="000000" w:fill="E2EFDA"/>
            <w:vAlign w:val="center"/>
          </w:tcPr>
          <w:p w14:paraId="542A3FCE" w14:textId="1EAC9388" w:rsidR="00FA57FB" w:rsidRPr="001E5286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</w:p>
        </w:tc>
        <w:tc>
          <w:tcPr>
            <w:tcW w:w="1843" w:type="dxa"/>
            <w:vAlign w:val="center"/>
          </w:tcPr>
          <w:p w14:paraId="102DA5A0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para microempresarios</w:t>
            </w:r>
          </w:p>
          <w:p w14:paraId="4237A199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353601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Formación Complementaria</w:t>
            </w:r>
          </w:p>
          <w:p w14:paraId="73DEAFAE" w14:textId="527FE980" w:rsidR="00FA57FB" w:rsidRPr="00F7576A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</w:tc>
        <w:tc>
          <w:tcPr>
            <w:tcW w:w="4819" w:type="dxa"/>
            <w:vAlign w:val="center"/>
          </w:tcPr>
          <w:p w14:paraId="45915C54" w14:textId="7B6FA663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C</w:t>
            </w:r>
            <w:r w:rsidRPr="00FA57FB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oordinar proyectos de acuerdo con los planes y programas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</w:t>
            </w:r>
            <w:r w:rsidRPr="00FA57FB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establecidos por la empresa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Innovación para microempresarios</w:t>
            </w:r>
          </w:p>
          <w:p w14:paraId="695E24FD" w14:textId="075C79A7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1B3B60B" wp14:editId="0DBCADB9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94615</wp:posOffset>
                      </wp:positionV>
                      <wp:extent cx="2987675" cy="0"/>
                      <wp:effectExtent l="0" t="0" r="0" b="0"/>
                      <wp:wrapNone/>
                      <wp:docPr id="5" name="Conector rect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767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83BD1C" id="Conector recto 5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15pt,7.45pt" to="235.4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14:paraId="7F20FAF5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Talleres, actividades presenciales</w:t>
            </w:r>
          </w:p>
          <w:p w14:paraId="2F4896B2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Guías de Aprendizaje</w:t>
            </w:r>
          </w:p>
          <w:p w14:paraId="0EC9F0BA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Evaluación</w:t>
            </w:r>
          </w:p>
          <w:p w14:paraId="41068AFD" w14:textId="40672006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Retroalimentación</w:t>
            </w:r>
          </w:p>
        </w:tc>
        <w:tc>
          <w:tcPr>
            <w:tcW w:w="1418" w:type="dxa"/>
            <w:vAlign w:val="center"/>
          </w:tcPr>
          <w:p w14:paraId="330EF197" w14:textId="3373A69F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40</w:t>
            </w:r>
            <w:r w:rsidRPr="00F7576A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horas</w:t>
            </w:r>
          </w:p>
        </w:tc>
        <w:tc>
          <w:tcPr>
            <w:tcW w:w="1559" w:type="dxa"/>
            <w:vAlign w:val="center"/>
          </w:tcPr>
          <w:p w14:paraId="76CBFDEC" w14:textId="77777777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Presencial</w:t>
            </w:r>
          </w:p>
          <w:p w14:paraId="5F56F3FD" w14:textId="0AD9309D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Complementar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i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a</w:t>
            </w:r>
          </w:p>
        </w:tc>
        <w:tc>
          <w:tcPr>
            <w:tcW w:w="1134" w:type="dxa"/>
            <w:vAlign w:val="center"/>
          </w:tcPr>
          <w:p w14:paraId="420E87C7" w14:textId="77777777" w:rsidR="000E070F" w:rsidRDefault="000E070F" w:rsidP="000E070F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01/04/2026 al 30/04/2026</w:t>
            </w:r>
          </w:p>
          <w:p w14:paraId="25DB0B5A" w14:textId="174E4999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276" w:type="dxa"/>
            <w:vAlign w:val="center"/>
          </w:tcPr>
          <w:p w14:paraId="5F4F3863" w14:textId="1B182BC2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(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Cartagena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)</w:t>
            </w:r>
          </w:p>
        </w:tc>
      </w:tr>
      <w:tr w:rsidR="00FA57FB" w:rsidRPr="00656F69" w14:paraId="4463AF19" w14:textId="77777777" w:rsidTr="00DB17F9">
        <w:trPr>
          <w:cantSplit/>
          <w:trHeight w:val="732"/>
        </w:trPr>
        <w:tc>
          <w:tcPr>
            <w:tcW w:w="1468" w:type="dxa"/>
            <w:vMerge w:val="restart"/>
            <w:shd w:val="clear" w:color="000000" w:fill="B8CCE4"/>
            <w:vAlign w:val="center"/>
          </w:tcPr>
          <w:p w14:paraId="66DABFAC" w14:textId="546A3AE1" w:rsidR="00FA57FB" w:rsidRDefault="00FA57FB" w:rsidP="00FA57FB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Ian José Amador Cortezano</w:t>
            </w:r>
          </w:p>
        </w:tc>
        <w:tc>
          <w:tcPr>
            <w:tcW w:w="942" w:type="dxa"/>
            <w:vMerge w:val="restart"/>
            <w:shd w:val="clear" w:color="000000" w:fill="E2EFDA"/>
            <w:vAlign w:val="center"/>
          </w:tcPr>
          <w:p w14:paraId="70F80A10" w14:textId="5DA47BE1" w:rsidR="00FA57FB" w:rsidRPr="001E5286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</w:p>
        </w:tc>
        <w:tc>
          <w:tcPr>
            <w:tcW w:w="1843" w:type="dxa"/>
            <w:vMerge w:val="restart"/>
            <w:vAlign w:val="center"/>
          </w:tcPr>
          <w:p w14:paraId="0A062CCC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29F14722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353601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Formación Complementaria</w:t>
            </w:r>
          </w:p>
          <w:p w14:paraId="76A70D2F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</w:tc>
        <w:tc>
          <w:tcPr>
            <w:tcW w:w="4819" w:type="dxa"/>
            <w:vAlign w:val="center"/>
          </w:tcPr>
          <w:p w14:paraId="144C4046" w14:textId="77777777" w:rsidR="001916E5" w:rsidRDefault="001916E5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lastRenderedPageBreak/>
              <w:t>Desarrollar estrategias y acciones de mejora con base a los resultados de gestión y las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</w:t>
            </w: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necesidades identificadas por la organización.</w:t>
            </w:r>
          </w:p>
          <w:p w14:paraId="737CC561" w14:textId="445537D8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14AD1ECA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5082EB4C" w14:textId="77777777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A053925" wp14:editId="456E255F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94615</wp:posOffset>
                      </wp:positionV>
                      <wp:extent cx="2987675" cy="0"/>
                      <wp:effectExtent l="0" t="0" r="0" b="0"/>
                      <wp:wrapNone/>
                      <wp:docPr id="1271316546" name="Conector recto 12713165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767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AF8077" id="Conector recto 1271316546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15pt,7.45pt" to="235.4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14:paraId="49899A20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Talleres, actividades presenciales</w:t>
            </w:r>
          </w:p>
          <w:p w14:paraId="3EEA9D75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Guías de Aprendizaje</w:t>
            </w:r>
          </w:p>
          <w:p w14:paraId="49A7778E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Evaluación</w:t>
            </w:r>
          </w:p>
          <w:p w14:paraId="01B1AA35" w14:textId="38A26B90" w:rsidR="00FA57FB" w:rsidRPr="0096626C" w:rsidRDefault="00FA57FB" w:rsidP="001916E5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Retroalimentación</w:t>
            </w:r>
          </w:p>
        </w:tc>
        <w:tc>
          <w:tcPr>
            <w:tcW w:w="1418" w:type="dxa"/>
            <w:vMerge w:val="restart"/>
            <w:vAlign w:val="center"/>
          </w:tcPr>
          <w:p w14:paraId="17DB568C" w14:textId="33843A0A" w:rsidR="00FA57FB" w:rsidRDefault="005801C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lastRenderedPageBreak/>
              <w:t>6</w:t>
            </w:r>
            <w:r w:rsidR="00FA57FB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FA57FB" w:rsidRPr="00F7576A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horas</w:t>
            </w:r>
          </w:p>
        </w:tc>
        <w:tc>
          <w:tcPr>
            <w:tcW w:w="1559" w:type="dxa"/>
            <w:vMerge w:val="restart"/>
            <w:vAlign w:val="center"/>
          </w:tcPr>
          <w:p w14:paraId="325D9007" w14:textId="77777777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Presencial</w:t>
            </w:r>
          </w:p>
          <w:p w14:paraId="5494018B" w14:textId="4A6B3A94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Complementar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i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a</w:t>
            </w:r>
          </w:p>
        </w:tc>
        <w:tc>
          <w:tcPr>
            <w:tcW w:w="1134" w:type="dxa"/>
            <w:vMerge w:val="restart"/>
            <w:vAlign w:val="center"/>
          </w:tcPr>
          <w:p w14:paraId="427BAF0A" w14:textId="77777777" w:rsidR="000E070F" w:rsidRDefault="000E070F" w:rsidP="000E070F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01/04/2026 al 30/04/2026</w:t>
            </w:r>
          </w:p>
          <w:p w14:paraId="4D0C0351" w14:textId="77777777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60E821C0" w14:textId="1957AF4A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(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Cartagena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)</w:t>
            </w:r>
          </w:p>
        </w:tc>
      </w:tr>
      <w:tr w:rsidR="00DB17F9" w:rsidRPr="00656F69" w14:paraId="65482614" w14:textId="77777777" w:rsidTr="00DB17F9">
        <w:trPr>
          <w:cantSplit/>
          <w:trHeight w:val="601"/>
        </w:trPr>
        <w:tc>
          <w:tcPr>
            <w:tcW w:w="1468" w:type="dxa"/>
            <w:vMerge/>
            <w:shd w:val="clear" w:color="000000" w:fill="B8CCE4"/>
            <w:vAlign w:val="center"/>
          </w:tcPr>
          <w:p w14:paraId="6D03908D" w14:textId="77777777" w:rsidR="00DB17F9" w:rsidRDefault="00DB17F9" w:rsidP="00DB17F9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942" w:type="dxa"/>
            <w:vMerge/>
            <w:shd w:val="clear" w:color="000000" w:fill="E2EFDA"/>
            <w:vAlign w:val="center"/>
          </w:tcPr>
          <w:p w14:paraId="3CCD54CE" w14:textId="77777777" w:rsidR="00DB17F9" w:rsidRPr="001E5286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</w:p>
        </w:tc>
        <w:tc>
          <w:tcPr>
            <w:tcW w:w="1843" w:type="dxa"/>
            <w:vMerge/>
            <w:vAlign w:val="center"/>
          </w:tcPr>
          <w:p w14:paraId="2C3B25C0" w14:textId="77777777" w:rsidR="00DB17F9" w:rsidRDefault="00DB17F9" w:rsidP="00DB17F9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</w:tc>
        <w:tc>
          <w:tcPr>
            <w:tcW w:w="4819" w:type="dxa"/>
            <w:vAlign w:val="center"/>
          </w:tcPr>
          <w:p w14:paraId="7423F217" w14:textId="77777777" w:rsidR="00DB17F9" w:rsidRPr="0096626C" w:rsidRDefault="00DB17F9" w:rsidP="005D0F03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</w:pPr>
          </w:p>
        </w:tc>
        <w:tc>
          <w:tcPr>
            <w:tcW w:w="1418" w:type="dxa"/>
            <w:vMerge/>
            <w:vAlign w:val="center"/>
          </w:tcPr>
          <w:p w14:paraId="220B572A" w14:textId="77777777" w:rsidR="00DB17F9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559" w:type="dxa"/>
            <w:vMerge/>
            <w:vAlign w:val="center"/>
          </w:tcPr>
          <w:p w14:paraId="281BB502" w14:textId="77777777" w:rsidR="00DB17F9" w:rsidRPr="00891181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134" w:type="dxa"/>
            <w:vMerge/>
            <w:vAlign w:val="center"/>
          </w:tcPr>
          <w:p w14:paraId="49FBE3E5" w14:textId="77777777" w:rsidR="00DB17F9" w:rsidRPr="00656F69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276" w:type="dxa"/>
            <w:vMerge/>
            <w:vAlign w:val="center"/>
          </w:tcPr>
          <w:p w14:paraId="5F629DAF" w14:textId="77777777" w:rsidR="00DB17F9" w:rsidRPr="00891181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</w:tr>
    </w:tbl>
    <w:p w14:paraId="4490FC6B" w14:textId="7EFFD8AF" w:rsidR="00B22540" w:rsidRDefault="00B22540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38289EF8" w14:textId="77777777" w:rsidR="00857847" w:rsidRDefault="00857847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61B0A8D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E3CC753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707468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864A177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2B58FBB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58B8F9F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E758A8F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55130AC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0423AE65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7CDE3CC7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32A6A24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1B47FE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0607970B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0D7DB458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7BDC3CF2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8575FDE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516474C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0AD3176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7AE0DFC2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99AF6F5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22B596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E67F79C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DEAC1EA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498C796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5A5F086A" w14:textId="77777777" w:rsidR="001916E5" w:rsidRPr="00B22540" w:rsidRDefault="001916E5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FD6523A" w14:textId="3F11E592" w:rsidR="00B22540" w:rsidRPr="005801CB" w:rsidRDefault="00B22540" w:rsidP="005801CB">
      <w:pPr>
        <w:pStyle w:val="Prrafodelista"/>
        <w:numPr>
          <w:ilvl w:val="0"/>
          <w:numId w:val="15"/>
        </w:numPr>
        <w:pBdr>
          <w:bottom w:val="single" w:sz="4" w:space="1" w:color="auto"/>
        </w:pBdr>
        <w:tabs>
          <w:tab w:val="left" w:pos="11340"/>
        </w:tabs>
        <w:spacing w:after="0" w:line="240" w:lineRule="auto"/>
        <w:jc w:val="center"/>
        <w:rPr>
          <w:rFonts w:asciiTheme="majorHAnsi" w:hAnsiTheme="majorHAnsi" w:cstheme="majorHAnsi"/>
          <w:b/>
          <w:color w:val="00B050"/>
          <w:sz w:val="24"/>
          <w:szCs w:val="24"/>
        </w:rPr>
      </w:pPr>
      <w:r w:rsidRPr="00B22540">
        <w:rPr>
          <w:rFonts w:asciiTheme="majorHAnsi" w:hAnsiTheme="majorHAnsi" w:cstheme="majorHAnsi"/>
          <w:b/>
          <w:color w:val="00B050"/>
          <w:sz w:val="24"/>
          <w:szCs w:val="24"/>
        </w:rPr>
        <w:lastRenderedPageBreak/>
        <w:t>EJECUCIÓN. Evidencias de las actividades (pantallazos, talleres resueltos, enlaces de actividades, etc.)</w:t>
      </w:r>
    </w:p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14395"/>
      </w:tblGrid>
      <w:tr w:rsidR="00B75F3E" w:rsidRPr="00F7576A" w14:paraId="4B85CB68" w14:textId="77777777" w:rsidTr="001916E5">
        <w:trPr>
          <w:trHeight w:val="564"/>
        </w:trPr>
        <w:tc>
          <w:tcPr>
            <w:tcW w:w="14395" w:type="dxa"/>
          </w:tcPr>
          <w:p w14:paraId="41017D47" w14:textId="384CEC35" w:rsidR="00ED640E" w:rsidRDefault="00ED640E">
            <w:pPr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7B6E129" wp14:editId="3126759D">
                      <wp:extent cx="304800" cy="304800"/>
                      <wp:effectExtent l="0" t="0" r="0" b="0"/>
                      <wp:docPr id="719487848" name="Rectángulo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A9F2D70" id="Rectángulo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5B1C088E" w14:textId="4521D0F1" w:rsidR="00857847" w:rsidRDefault="00DE00C5">
            <w:pPr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 w:rsidRPr="00DE00C5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7BAB6925" wp14:editId="41518DD3">
                  <wp:extent cx="2857500" cy="3693695"/>
                  <wp:effectExtent l="0" t="0" r="0" b="2540"/>
                  <wp:docPr id="11994056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40560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789" cy="3700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E00C5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3D59861E" wp14:editId="466F9EBC">
                  <wp:extent cx="4030980" cy="3179151"/>
                  <wp:effectExtent l="0" t="0" r="7620" b="2540"/>
                  <wp:docPr id="195370325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370325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6367" cy="3191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39CB11" w14:textId="77777777" w:rsidR="00DE00C5" w:rsidRDefault="00DE00C5">
            <w:pPr>
              <w:spacing w:after="0" w:line="240" w:lineRule="auto"/>
              <w:rPr>
                <w:rFonts w:asciiTheme="majorHAnsi" w:hAnsiTheme="majorHAnsi" w:cstheme="majorHAnsi"/>
                <w:b/>
              </w:rPr>
            </w:pPr>
          </w:p>
          <w:p w14:paraId="30821939" w14:textId="64FE6952" w:rsidR="00DE00C5" w:rsidRDefault="00DE00C5" w:rsidP="00DE00C5">
            <w:pPr>
              <w:tabs>
                <w:tab w:val="left" w:pos="5436"/>
              </w:tabs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 w:rsidRPr="00DE00C5">
              <w:rPr>
                <w:rFonts w:asciiTheme="majorHAnsi" w:hAnsiTheme="majorHAnsi" w:cstheme="majorHAnsi"/>
                <w:b/>
              </w:rPr>
              <w:lastRenderedPageBreak/>
              <w:drawing>
                <wp:inline distT="0" distB="0" distL="0" distR="0" wp14:anchorId="62C40B18" wp14:editId="3C1E2117">
                  <wp:extent cx="4447382" cy="2796540"/>
                  <wp:effectExtent l="0" t="0" r="0" b="3810"/>
                  <wp:docPr id="161573739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73739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4621" cy="2813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hAnsiTheme="majorHAnsi" w:cstheme="majorHAnsi"/>
                <w:b/>
              </w:rPr>
              <w:tab/>
            </w:r>
            <w:r w:rsidRPr="00DE00C5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0F1B6DA5" wp14:editId="1ED6ECB4">
                  <wp:extent cx="4137660" cy="2774609"/>
                  <wp:effectExtent l="0" t="0" r="0" b="6985"/>
                  <wp:docPr id="178774590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774590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5157" cy="2779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BD7252" w14:textId="4060F84A" w:rsidR="00DE00C5" w:rsidRDefault="00DE00C5" w:rsidP="00DE00C5">
            <w:pPr>
              <w:tabs>
                <w:tab w:val="left" w:pos="5436"/>
              </w:tabs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 w:rsidRPr="00DE00C5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2002FF8B" wp14:editId="485C52FF">
                  <wp:extent cx="3101340" cy="4005897"/>
                  <wp:effectExtent l="0" t="0" r="3810" b="0"/>
                  <wp:docPr id="132240574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240574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279" cy="4010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E00C5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63221455" wp14:editId="1C247522">
                  <wp:extent cx="4107180" cy="3970842"/>
                  <wp:effectExtent l="0" t="0" r="7620" b="0"/>
                  <wp:docPr id="167804650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804650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2393" cy="398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218082" w14:textId="4AD95A9B" w:rsidR="00DE00C5" w:rsidRDefault="00DE00C5" w:rsidP="00DE00C5">
            <w:pPr>
              <w:tabs>
                <w:tab w:val="left" w:pos="5436"/>
              </w:tabs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 w:rsidRPr="00DE00C5">
              <w:rPr>
                <w:rFonts w:asciiTheme="majorHAnsi" w:hAnsiTheme="majorHAnsi" w:cstheme="majorHAnsi"/>
                <w:b/>
              </w:rPr>
              <w:lastRenderedPageBreak/>
              <w:drawing>
                <wp:inline distT="0" distB="0" distL="0" distR="0" wp14:anchorId="78273313" wp14:editId="0F80FB08">
                  <wp:extent cx="4127310" cy="2910840"/>
                  <wp:effectExtent l="0" t="0" r="6985" b="3810"/>
                  <wp:docPr id="10812967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29679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1562" cy="2920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E00C5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0F75D7C2" wp14:editId="3129FBED">
                  <wp:extent cx="4160520" cy="2886693"/>
                  <wp:effectExtent l="0" t="0" r="0" b="9525"/>
                  <wp:docPr id="127129002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129002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0360" cy="2893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40AE1E" w14:textId="37AD5DFE" w:rsidR="00DE00C5" w:rsidRDefault="00B93E62" w:rsidP="00DE00C5">
            <w:pPr>
              <w:tabs>
                <w:tab w:val="left" w:pos="5436"/>
              </w:tabs>
              <w:spacing w:after="0" w:line="240" w:lineRule="auto"/>
              <w:rPr>
                <w:rFonts w:asciiTheme="majorHAnsi" w:hAnsiTheme="majorHAnsi" w:cstheme="majorHAnsi"/>
                <w:b/>
              </w:rPr>
            </w:pPr>
            <w:r w:rsidRPr="00B93E62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46FB691A" wp14:editId="58217F1F">
                  <wp:extent cx="3756660" cy="3561812"/>
                  <wp:effectExtent l="0" t="0" r="0" b="635"/>
                  <wp:docPr id="7718084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80841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4471" cy="356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93E62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10FBBA02" wp14:editId="2BE1CEC6">
                  <wp:extent cx="4739640" cy="3372651"/>
                  <wp:effectExtent l="0" t="0" r="3810" b="0"/>
                  <wp:docPr id="193672527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725272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041" cy="338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99C2EF" w14:textId="114E0578" w:rsidR="00857847" w:rsidRDefault="00857847">
            <w:pPr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</w:p>
          <w:p w14:paraId="0B57EC41" w14:textId="71F7F1D1" w:rsidR="00857847" w:rsidRDefault="00857847">
            <w:pPr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</w:p>
          <w:p w14:paraId="2B16AA7B" w14:textId="6EF00085" w:rsidR="00857847" w:rsidRDefault="00857847">
            <w:pPr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</w:p>
          <w:p w14:paraId="250F0028" w14:textId="77777777" w:rsidR="00F7576A" w:rsidRPr="00F7576A" w:rsidRDefault="00F7576A">
            <w:pPr>
              <w:spacing w:after="0" w:line="240" w:lineRule="auto"/>
              <w:rPr>
                <w:rFonts w:asciiTheme="majorHAnsi" w:hAnsiTheme="majorHAnsi" w:cstheme="majorHAnsi"/>
                <w:b/>
              </w:rPr>
            </w:pPr>
          </w:p>
        </w:tc>
      </w:tr>
      <w:tr w:rsidR="001D1FAA" w:rsidRPr="00F7576A" w14:paraId="705A9149" w14:textId="77777777" w:rsidTr="001916E5">
        <w:trPr>
          <w:trHeight w:val="1084"/>
        </w:trPr>
        <w:tc>
          <w:tcPr>
            <w:tcW w:w="14395" w:type="dxa"/>
          </w:tcPr>
          <w:tbl>
            <w:tblPr>
              <w:tblpPr w:leftFromText="141" w:rightFromText="141" w:vertAnchor="text" w:horzAnchor="margin" w:tblpY="2"/>
              <w:tblW w:w="14179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379"/>
              <w:gridCol w:w="5505"/>
              <w:gridCol w:w="3361"/>
              <w:gridCol w:w="3661"/>
              <w:gridCol w:w="273"/>
            </w:tblGrid>
            <w:tr w:rsidR="00122A49" w:rsidRPr="00F7576A" w14:paraId="5744C3AA" w14:textId="77777777" w:rsidTr="00122A49">
              <w:trPr>
                <w:gridAfter w:val="1"/>
                <w:wAfter w:w="273" w:type="dxa"/>
                <w:trHeight w:val="399"/>
              </w:trPr>
              <w:tc>
                <w:tcPr>
                  <w:tcW w:w="13906" w:type="dxa"/>
                  <w:gridSpan w:val="4"/>
                  <w:vAlign w:val="bottom"/>
                  <w:hideMark/>
                </w:tcPr>
                <w:p w14:paraId="4E1529D1" w14:textId="77777777" w:rsidR="00122A49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</w:pPr>
                </w:p>
                <w:p w14:paraId="1CF20980" w14:textId="77777777" w:rsidR="00122A49" w:rsidRPr="00F7576A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</w:pPr>
                  <w:r w:rsidRPr="00F7576A"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  <w:t>Formación Profesional Integral</w:t>
                  </w:r>
                </w:p>
                <w:p w14:paraId="0C63446D" w14:textId="77777777" w:rsidR="00122A49" w:rsidRPr="00F7576A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</w:pPr>
                </w:p>
              </w:tc>
            </w:tr>
            <w:tr w:rsidR="00122A49" w:rsidRPr="00F7576A" w14:paraId="72C56E2B" w14:textId="77777777" w:rsidTr="00122A49">
              <w:trPr>
                <w:gridAfter w:val="1"/>
                <w:wAfter w:w="273" w:type="dxa"/>
                <w:trHeight w:val="220"/>
              </w:trPr>
              <w:tc>
                <w:tcPr>
                  <w:tcW w:w="13906" w:type="dxa"/>
                  <w:gridSpan w:val="4"/>
                  <w:noWrap/>
                  <w:vAlign w:val="bottom"/>
                  <w:hideMark/>
                </w:tcPr>
                <w:p w14:paraId="04134833" w14:textId="06BAD3B2" w:rsidR="00122A49" w:rsidRPr="00122A49" w:rsidRDefault="00122A49" w:rsidP="00122A49">
                  <w:pPr>
                    <w:pStyle w:val="Prrafodelista"/>
                    <w:numPr>
                      <w:ilvl w:val="0"/>
                      <w:numId w:val="15"/>
                    </w:numPr>
                    <w:rPr>
                      <w:b/>
                      <w:color w:val="00B050"/>
                      <w:sz w:val="24"/>
                    </w:rPr>
                  </w:pPr>
                  <w:r w:rsidRPr="00F22EBA">
                    <w:rPr>
                      <w:b/>
                      <w:color w:val="00B050"/>
                      <w:sz w:val="24"/>
                    </w:rPr>
                    <w:t>VERIFICACIÓN.</w:t>
                  </w:r>
                  <w:r w:rsidRPr="00F22EBA">
                    <w:rPr>
                      <w:b/>
                      <w:color w:val="00B050"/>
                      <w:spacing w:val="-3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Observaciones,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comentarios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y</w:t>
                  </w:r>
                  <w:r w:rsidRPr="00F22EBA">
                    <w:rPr>
                      <w:b/>
                      <w:color w:val="00B050"/>
                      <w:spacing w:val="-4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sugerencias</w:t>
                  </w:r>
                  <w:r w:rsidRPr="00F22EBA">
                    <w:rPr>
                      <w:b/>
                      <w:color w:val="00B050"/>
                      <w:spacing w:val="-2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sobre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situaciones</w:t>
                  </w:r>
                  <w:r w:rsidRPr="00F22EBA">
                    <w:rPr>
                      <w:b/>
                      <w:color w:val="00B050"/>
                      <w:spacing w:val="-2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presentadas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en</w:t>
                  </w:r>
                  <w:r w:rsidRPr="00F22EBA">
                    <w:rPr>
                      <w:b/>
                      <w:color w:val="00B050"/>
                      <w:spacing w:val="-2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la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ejecución</w:t>
                  </w:r>
                  <w:r w:rsidRPr="00F22EBA">
                    <w:rPr>
                      <w:b/>
                      <w:color w:val="00B050"/>
                      <w:spacing w:val="-4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de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la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FPI.</w:t>
                  </w:r>
                </w:p>
              </w:tc>
            </w:tr>
            <w:tr w:rsidR="00122A49" w:rsidRPr="00891181" w14:paraId="1ACFFE33" w14:textId="77777777" w:rsidTr="00122A49">
              <w:trPr>
                <w:trHeight w:val="866"/>
              </w:trPr>
              <w:tc>
                <w:tcPr>
                  <w:tcW w:w="1379" w:type="dxa"/>
                  <w:tcBorders>
                    <w:top w:val="nil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  <w:hideMark/>
                </w:tcPr>
                <w:p w14:paraId="1B2056D1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Ficha</w:t>
                  </w:r>
                </w:p>
              </w:tc>
              <w:tc>
                <w:tcPr>
                  <w:tcW w:w="55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  <w:hideMark/>
                </w:tcPr>
                <w:p w14:paraId="42AF58AE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Observaciones y situaciones presentadas</w:t>
                  </w:r>
                </w:p>
              </w:tc>
              <w:tc>
                <w:tcPr>
                  <w:tcW w:w="33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  <w:hideMark/>
                </w:tcPr>
                <w:p w14:paraId="5BE9F35C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Alternativas Planteadas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</w:tcPr>
                <w:p w14:paraId="3929FCB2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Comentarios y resultados</w:t>
                  </w:r>
                </w:p>
              </w:tc>
            </w:tr>
            <w:tr w:rsidR="00A32DD0" w:rsidRPr="00891181" w14:paraId="369F72D4" w14:textId="77777777" w:rsidTr="00122A49">
              <w:trPr>
                <w:cantSplit/>
                <w:trHeight w:val="1840"/>
              </w:trPr>
              <w:tc>
                <w:tcPr>
                  <w:tcW w:w="13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3857B395" w14:textId="0A315EC7" w:rsidR="00A32DD0" w:rsidRPr="001D6ECC" w:rsidRDefault="00A32DD0" w:rsidP="00A32DD0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sz w:val="20"/>
                      <w:szCs w:val="20"/>
                      <w:lang w:eastAsia="es-CO"/>
                    </w:rPr>
                  </w:pPr>
                </w:p>
              </w:tc>
              <w:tc>
                <w:tcPr>
                  <w:tcW w:w="550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93C792C" w14:textId="318F0DAF" w:rsidR="00A32DD0" w:rsidRPr="00122A49" w:rsidRDefault="00A32DD0" w:rsidP="00A32DD0">
                  <w:pPr>
                    <w:spacing w:after="0" w:line="240" w:lineRule="auto"/>
                    <w:rPr>
                      <w:rFonts w:eastAsia="Times New Roman" w:cs="Calibri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  <w:t xml:space="preserve">       </w:t>
                  </w:r>
                  <w:r w:rsidRPr="00122A49">
                    <w:rPr>
                      <w:rFonts w:eastAsia="Times New Roman" w:cs="Calibri"/>
                      <w:lang w:eastAsia="es-CO"/>
                    </w:rPr>
                    <w:t xml:space="preserve">Formaciones realizadas sin novedades </w:t>
                  </w:r>
                </w:p>
              </w:tc>
              <w:tc>
                <w:tcPr>
                  <w:tcW w:w="33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0015404" w14:textId="77777777" w:rsidR="00A32DD0" w:rsidRPr="00A23C9F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7A2897">
                    <w:rPr>
                      <w:sz w:val="20"/>
                      <w:szCs w:val="20"/>
                    </w:rPr>
                    <w:t>La formación se desarroll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de manera adecuada, </w:t>
                  </w:r>
                  <w:r w:rsidRPr="007A2897">
                    <w:rPr>
                      <w:sz w:val="20"/>
                      <w:szCs w:val="20"/>
                    </w:rPr>
                    <w:t>sin ninguna novedad</w:t>
                  </w:r>
                  <w:r>
                    <w:rPr>
                      <w:sz w:val="20"/>
                      <w:szCs w:val="20"/>
                    </w:rPr>
                    <w:t xml:space="preserve">. </w:t>
                  </w: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Los aprendices asimilaron los conocimientos</w:t>
                  </w:r>
                  <w:r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. E</w:t>
                  </w:r>
                  <w:r w:rsidRPr="007A2897">
                    <w:rPr>
                      <w:sz w:val="20"/>
                      <w:szCs w:val="20"/>
                    </w:rPr>
                    <w:t>n cada un</w:t>
                  </w:r>
                  <w:r>
                    <w:rPr>
                      <w:sz w:val="20"/>
                      <w:szCs w:val="20"/>
                    </w:rPr>
                    <w:t>o</w:t>
                  </w:r>
                  <w:r w:rsidRPr="007A2897">
                    <w:rPr>
                      <w:sz w:val="20"/>
                      <w:szCs w:val="20"/>
                    </w:rPr>
                    <w:t xml:space="preserve"> de los días </w:t>
                  </w:r>
                  <w:r>
                    <w:rPr>
                      <w:sz w:val="20"/>
                      <w:szCs w:val="20"/>
                    </w:rPr>
                    <w:t>establecidos</w:t>
                  </w:r>
                  <w:r w:rsidRPr="007A2897">
                    <w:rPr>
                      <w:sz w:val="20"/>
                      <w:szCs w:val="20"/>
                    </w:rPr>
                    <w:t xml:space="preserve"> para su desarrollo</w:t>
                  </w:r>
                  <w:r>
                    <w:rPr>
                      <w:sz w:val="20"/>
                      <w:szCs w:val="20"/>
                    </w:rPr>
                    <w:t>,</w:t>
                  </w:r>
                  <w:r w:rsidRPr="007A2897">
                    <w:rPr>
                      <w:sz w:val="20"/>
                      <w:szCs w:val="20"/>
                    </w:rPr>
                    <w:t xml:space="preserve"> se cumplió a cabalidad </w:t>
                  </w:r>
                  <w:r>
                    <w:rPr>
                      <w:sz w:val="20"/>
                      <w:szCs w:val="20"/>
                    </w:rPr>
                    <w:t xml:space="preserve">con </w:t>
                  </w:r>
                  <w:r w:rsidRPr="007A2897">
                    <w:rPr>
                      <w:sz w:val="20"/>
                      <w:szCs w:val="20"/>
                    </w:rPr>
                    <w:t>la formación</w:t>
                  </w:r>
                  <w:r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E00FEC9" w14:textId="77777777" w:rsidR="00A32DD0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La capacitación se realizó de manera exitosa.</w:t>
                  </w:r>
                </w:p>
                <w:p w14:paraId="773B3CFB" w14:textId="77777777" w:rsidR="00A32DD0" w:rsidRPr="00600B2D" w:rsidRDefault="00A32DD0" w:rsidP="00A32DD0">
                  <w:pPr>
                    <w:pStyle w:val="TableParagraph"/>
                    <w:ind w:left="68" w:right="156" w:firstLine="49"/>
                    <w:jc w:val="center"/>
                    <w:rPr>
                      <w:sz w:val="20"/>
                      <w:szCs w:val="20"/>
                    </w:rPr>
                  </w:pPr>
                  <w:r w:rsidRPr="007A2897">
                    <w:rPr>
                      <w:sz w:val="20"/>
                      <w:szCs w:val="20"/>
                    </w:rPr>
                    <w:t xml:space="preserve">Se </w:t>
                  </w:r>
                  <w:r>
                    <w:rPr>
                      <w:sz w:val="20"/>
                      <w:szCs w:val="20"/>
                    </w:rPr>
                    <w:t>i</w:t>
                  </w:r>
                  <w:r w:rsidRPr="007A2897">
                    <w:rPr>
                      <w:sz w:val="20"/>
                      <w:szCs w:val="20"/>
                    </w:rPr>
                    <w:t>ncentiv</w:t>
                  </w:r>
                  <w:r>
                    <w:rPr>
                      <w:sz w:val="20"/>
                      <w:szCs w:val="20"/>
                    </w:rPr>
                    <w:t xml:space="preserve">ó </w:t>
                  </w:r>
                  <w:r w:rsidRPr="007A2897">
                    <w:rPr>
                      <w:sz w:val="20"/>
                      <w:szCs w:val="20"/>
                    </w:rPr>
                    <w:t>y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motiv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en todo momento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los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aprendices</w:t>
                  </w:r>
                  <w:r w:rsidRPr="007A2897">
                    <w:rPr>
                      <w:spacing w:val="-10"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a</w:t>
                  </w:r>
                  <w:r w:rsidRPr="007A2897">
                    <w:rPr>
                      <w:spacing w:val="-9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desarroll</w:t>
                  </w:r>
                  <w:r>
                    <w:rPr>
                      <w:sz w:val="20"/>
                      <w:szCs w:val="20"/>
                    </w:rPr>
                    <w:t>ar</w:t>
                  </w:r>
                  <w:r w:rsidRPr="007A2897">
                    <w:rPr>
                      <w:sz w:val="20"/>
                      <w:szCs w:val="20"/>
                    </w:rPr>
                    <w:t xml:space="preserve"> las</w:t>
                  </w:r>
                  <w:r w:rsidRPr="007A2897">
                    <w:rPr>
                      <w:spacing w:val="-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actividades planteadas</w:t>
                  </w:r>
                  <w:r>
                    <w:rPr>
                      <w:sz w:val="20"/>
                      <w:szCs w:val="20"/>
                    </w:rPr>
                    <w:t xml:space="preserve"> y ejecución de productos.</w:t>
                  </w:r>
                </w:p>
              </w:tc>
            </w:tr>
            <w:tr w:rsidR="00A32DD0" w:rsidRPr="00891181" w14:paraId="35A62F17" w14:textId="77777777" w:rsidTr="00122A49">
              <w:trPr>
                <w:cantSplit/>
                <w:trHeight w:val="1840"/>
              </w:trPr>
              <w:tc>
                <w:tcPr>
                  <w:tcW w:w="13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4C71524E" w14:textId="230DAB52" w:rsidR="00A32DD0" w:rsidRDefault="00A32DD0" w:rsidP="00A32DD0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550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26F63C3" w14:textId="663C2586" w:rsidR="00A32DD0" w:rsidRDefault="00A32DD0" w:rsidP="00A32DD0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  <w:t xml:space="preserve">       </w:t>
                  </w:r>
                  <w:r w:rsidRPr="00122A49">
                    <w:rPr>
                      <w:rFonts w:eastAsia="Times New Roman" w:cs="Calibri"/>
                      <w:lang w:eastAsia="es-CO"/>
                    </w:rPr>
                    <w:t xml:space="preserve">Formaciones realizadas sin novedades </w:t>
                  </w:r>
                </w:p>
              </w:tc>
              <w:tc>
                <w:tcPr>
                  <w:tcW w:w="33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653101F" w14:textId="2C786B0F" w:rsidR="00A32DD0" w:rsidRPr="007A2897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rPr>
                      <w:sz w:val="20"/>
                      <w:szCs w:val="20"/>
                    </w:rPr>
                  </w:pPr>
                  <w:r w:rsidRPr="007A2897">
                    <w:rPr>
                      <w:sz w:val="20"/>
                      <w:szCs w:val="20"/>
                    </w:rPr>
                    <w:t>La formación se desarroll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de manera adecuada, </w:t>
                  </w:r>
                  <w:r w:rsidRPr="007A2897">
                    <w:rPr>
                      <w:sz w:val="20"/>
                      <w:szCs w:val="20"/>
                    </w:rPr>
                    <w:t>sin ninguna novedad</w:t>
                  </w:r>
                  <w:r>
                    <w:rPr>
                      <w:sz w:val="20"/>
                      <w:szCs w:val="20"/>
                    </w:rPr>
                    <w:t xml:space="preserve">. </w:t>
                  </w: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Los aprendices asimilaron los conocimientos</w:t>
                  </w:r>
                  <w:r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. E</w:t>
                  </w:r>
                  <w:r w:rsidRPr="007A2897">
                    <w:rPr>
                      <w:sz w:val="20"/>
                      <w:szCs w:val="20"/>
                    </w:rPr>
                    <w:t>n cada un</w:t>
                  </w:r>
                  <w:r>
                    <w:rPr>
                      <w:sz w:val="20"/>
                      <w:szCs w:val="20"/>
                    </w:rPr>
                    <w:t>o</w:t>
                  </w:r>
                  <w:r w:rsidRPr="007A2897">
                    <w:rPr>
                      <w:sz w:val="20"/>
                      <w:szCs w:val="20"/>
                    </w:rPr>
                    <w:t xml:space="preserve"> de los días </w:t>
                  </w:r>
                  <w:r>
                    <w:rPr>
                      <w:sz w:val="20"/>
                      <w:szCs w:val="20"/>
                    </w:rPr>
                    <w:t>establecidos</w:t>
                  </w:r>
                  <w:r w:rsidRPr="007A2897">
                    <w:rPr>
                      <w:sz w:val="20"/>
                      <w:szCs w:val="20"/>
                    </w:rPr>
                    <w:t xml:space="preserve"> para su desarrollo</w:t>
                  </w:r>
                  <w:r>
                    <w:rPr>
                      <w:sz w:val="20"/>
                      <w:szCs w:val="20"/>
                    </w:rPr>
                    <w:t>,</w:t>
                  </w:r>
                  <w:r w:rsidRPr="007A2897">
                    <w:rPr>
                      <w:sz w:val="20"/>
                      <w:szCs w:val="20"/>
                    </w:rPr>
                    <w:t xml:space="preserve"> se cumplió a cabalidad </w:t>
                  </w:r>
                  <w:r>
                    <w:rPr>
                      <w:sz w:val="20"/>
                      <w:szCs w:val="20"/>
                    </w:rPr>
                    <w:t xml:space="preserve">con </w:t>
                  </w:r>
                  <w:r w:rsidRPr="007A2897">
                    <w:rPr>
                      <w:sz w:val="20"/>
                      <w:szCs w:val="20"/>
                    </w:rPr>
                    <w:t>la formación</w:t>
                  </w:r>
                  <w:r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2AFEF13" w14:textId="77777777" w:rsidR="00A32DD0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La capacitación se realizó de manera exitosa.</w:t>
                  </w:r>
                </w:p>
                <w:p w14:paraId="6B9E5EC2" w14:textId="52737076" w:rsidR="00A32DD0" w:rsidRPr="00A23C9F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7A2897">
                    <w:rPr>
                      <w:sz w:val="20"/>
                      <w:szCs w:val="20"/>
                    </w:rPr>
                    <w:t xml:space="preserve">Se </w:t>
                  </w:r>
                  <w:r>
                    <w:rPr>
                      <w:sz w:val="20"/>
                      <w:szCs w:val="20"/>
                    </w:rPr>
                    <w:t>i</w:t>
                  </w:r>
                  <w:r w:rsidRPr="007A2897">
                    <w:rPr>
                      <w:sz w:val="20"/>
                      <w:szCs w:val="20"/>
                    </w:rPr>
                    <w:t>ncentiv</w:t>
                  </w:r>
                  <w:r>
                    <w:rPr>
                      <w:sz w:val="20"/>
                      <w:szCs w:val="20"/>
                    </w:rPr>
                    <w:t xml:space="preserve">ó </w:t>
                  </w:r>
                  <w:r w:rsidRPr="007A2897">
                    <w:rPr>
                      <w:sz w:val="20"/>
                      <w:szCs w:val="20"/>
                    </w:rPr>
                    <w:t>y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motiv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en todo momento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los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aprendices</w:t>
                  </w:r>
                  <w:r w:rsidRPr="007A2897">
                    <w:rPr>
                      <w:spacing w:val="-10"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a</w:t>
                  </w:r>
                  <w:r w:rsidRPr="007A2897">
                    <w:rPr>
                      <w:spacing w:val="-9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desarroll</w:t>
                  </w:r>
                  <w:r>
                    <w:rPr>
                      <w:sz w:val="20"/>
                      <w:szCs w:val="20"/>
                    </w:rPr>
                    <w:t>ar</w:t>
                  </w:r>
                  <w:r w:rsidRPr="007A2897">
                    <w:rPr>
                      <w:sz w:val="20"/>
                      <w:szCs w:val="20"/>
                    </w:rPr>
                    <w:t xml:space="preserve"> las</w:t>
                  </w:r>
                  <w:r w:rsidRPr="007A2897">
                    <w:rPr>
                      <w:spacing w:val="-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actividades planteadas</w:t>
                  </w:r>
                  <w:r>
                    <w:rPr>
                      <w:sz w:val="20"/>
                      <w:szCs w:val="20"/>
                    </w:rPr>
                    <w:t xml:space="preserve"> y ejecución de productos.</w:t>
                  </w:r>
                </w:p>
              </w:tc>
            </w:tr>
            <w:tr w:rsidR="00A32DD0" w:rsidRPr="00891181" w14:paraId="6C5FFA94" w14:textId="77777777" w:rsidTr="00122A49">
              <w:trPr>
                <w:cantSplit/>
                <w:trHeight w:val="1840"/>
              </w:trPr>
              <w:tc>
                <w:tcPr>
                  <w:tcW w:w="13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21A19970" w14:textId="5E723703" w:rsidR="00A32DD0" w:rsidRDefault="00A32DD0" w:rsidP="00A32DD0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550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F882060" w14:textId="31AE406D" w:rsidR="00A32DD0" w:rsidRDefault="00A32DD0" w:rsidP="00A32DD0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  <w:t xml:space="preserve">       </w:t>
                  </w:r>
                  <w:r w:rsidRPr="00122A49">
                    <w:rPr>
                      <w:rFonts w:eastAsia="Times New Roman" w:cs="Calibri"/>
                      <w:lang w:eastAsia="es-CO"/>
                    </w:rPr>
                    <w:t xml:space="preserve">Formaciones realizadas sin novedades </w:t>
                  </w:r>
                </w:p>
              </w:tc>
              <w:tc>
                <w:tcPr>
                  <w:tcW w:w="33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4ECFAD" w14:textId="04EA5C1C" w:rsidR="00A32DD0" w:rsidRPr="007A2897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rPr>
                      <w:sz w:val="20"/>
                      <w:szCs w:val="20"/>
                    </w:rPr>
                  </w:pPr>
                  <w:r w:rsidRPr="007A2897">
                    <w:rPr>
                      <w:sz w:val="20"/>
                      <w:szCs w:val="20"/>
                    </w:rPr>
                    <w:t>La formación se desarroll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de manera adecuada, </w:t>
                  </w:r>
                  <w:r w:rsidRPr="007A2897">
                    <w:rPr>
                      <w:sz w:val="20"/>
                      <w:szCs w:val="20"/>
                    </w:rPr>
                    <w:t>sin ninguna novedad</w:t>
                  </w:r>
                  <w:r>
                    <w:rPr>
                      <w:sz w:val="20"/>
                      <w:szCs w:val="20"/>
                    </w:rPr>
                    <w:t xml:space="preserve">. </w:t>
                  </w: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Los aprendices asimilaron los conocimientos</w:t>
                  </w:r>
                  <w:r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. E</w:t>
                  </w:r>
                  <w:r w:rsidRPr="007A2897">
                    <w:rPr>
                      <w:sz w:val="20"/>
                      <w:szCs w:val="20"/>
                    </w:rPr>
                    <w:t>n cada un</w:t>
                  </w:r>
                  <w:r>
                    <w:rPr>
                      <w:sz w:val="20"/>
                      <w:szCs w:val="20"/>
                    </w:rPr>
                    <w:t>o</w:t>
                  </w:r>
                  <w:r w:rsidRPr="007A2897">
                    <w:rPr>
                      <w:sz w:val="20"/>
                      <w:szCs w:val="20"/>
                    </w:rPr>
                    <w:t xml:space="preserve"> de los días </w:t>
                  </w:r>
                  <w:r>
                    <w:rPr>
                      <w:sz w:val="20"/>
                      <w:szCs w:val="20"/>
                    </w:rPr>
                    <w:t>establecidos</w:t>
                  </w:r>
                  <w:r w:rsidRPr="007A2897">
                    <w:rPr>
                      <w:sz w:val="20"/>
                      <w:szCs w:val="20"/>
                    </w:rPr>
                    <w:t xml:space="preserve"> para su desarrollo</w:t>
                  </w:r>
                  <w:r>
                    <w:rPr>
                      <w:sz w:val="20"/>
                      <w:szCs w:val="20"/>
                    </w:rPr>
                    <w:t>,</w:t>
                  </w:r>
                  <w:r w:rsidRPr="007A2897">
                    <w:rPr>
                      <w:sz w:val="20"/>
                      <w:szCs w:val="20"/>
                    </w:rPr>
                    <w:t xml:space="preserve"> se cumplió a cabalidad </w:t>
                  </w:r>
                  <w:r>
                    <w:rPr>
                      <w:sz w:val="20"/>
                      <w:szCs w:val="20"/>
                    </w:rPr>
                    <w:t xml:space="preserve">con </w:t>
                  </w:r>
                  <w:r w:rsidRPr="007A2897">
                    <w:rPr>
                      <w:sz w:val="20"/>
                      <w:szCs w:val="20"/>
                    </w:rPr>
                    <w:t>la formación</w:t>
                  </w:r>
                  <w:r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DC4EBA" w14:textId="77777777" w:rsidR="00A32DD0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La capacitación se realizó de manera exitosa.</w:t>
                  </w:r>
                </w:p>
                <w:p w14:paraId="4E8200A8" w14:textId="77C50404" w:rsidR="00A32DD0" w:rsidRPr="00A23C9F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7A2897">
                    <w:rPr>
                      <w:sz w:val="20"/>
                      <w:szCs w:val="20"/>
                    </w:rPr>
                    <w:t xml:space="preserve">Se </w:t>
                  </w:r>
                  <w:r>
                    <w:rPr>
                      <w:sz w:val="20"/>
                      <w:szCs w:val="20"/>
                    </w:rPr>
                    <w:t>i</w:t>
                  </w:r>
                  <w:r w:rsidRPr="007A2897">
                    <w:rPr>
                      <w:sz w:val="20"/>
                      <w:szCs w:val="20"/>
                    </w:rPr>
                    <w:t>ncentiv</w:t>
                  </w:r>
                  <w:r>
                    <w:rPr>
                      <w:sz w:val="20"/>
                      <w:szCs w:val="20"/>
                    </w:rPr>
                    <w:t xml:space="preserve">ó </w:t>
                  </w:r>
                  <w:r w:rsidRPr="007A2897">
                    <w:rPr>
                      <w:sz w:val="20"/>
                      <w:szCs w:val="20"/>
                    </w:rPr>
                    <w:t>y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motiv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en todo momento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los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aprendices</w:t>
                  </w:r>
                  <w:r w:rsidRPr="007A2897">
                    <w:rPr>
                      <w:spacing w:val="-10"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a</w:t>
                  </w:r>
                  <w:r w:rsidRPr="007A2897">
                    <w:rPr>
                      <w:spacing w:val="-9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desarroll</w:t>
                  </w:r>
                  <w:r>
                    <w:rPr>
                      <w:sz w:val="20"/>
                      <w:szCs w:val="20"/>
                    </w:rPr>
                    <w:t>ar</w:t>
                  </w:r>
                  <w:r w:rsidRPr="007A2897">
                    <w:rPr>
                      <w:sz w:val="20"/>
                      <w:szCs w:val="20"/>
                    </w:rPr>
                    <w:t xml:space="preserve"> las</w:t>
                  </w:r>
                  <w:r w:rsidRPr="007A2897">
                    <w:rPr>
                      <w:spacing w:val="-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actividades planteadas</w:t>
                  </w:r>
                  <w:r>
                    <w:rPr>
                      <w:sz w:val="20"/>
                      <w:szCs w:val="20"/>
                    </w:rPr>
                    <w:t xml:space="preserve"> y ejecución de productos.</w:t>
                  </w:r>
                </w:p>
              </w:tc>
            </w:tr>
          </w:tbl>
          <w:p w14:paraId="712D426F" w14:textId="25EAD1B2" w:rsidR="00D06861" w:rsidRDefault="00D06861" w:rsidP="00122A49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noProof/>
              </w:rPr>
            </w:pPr>
          </w:p>
        </w:tc>
      </w:tr>
    </w:tbl>
    <w:p w14:paraId="76DF3E58" w14:textId="6B85554D" w:rsidR="00F7576A" w:rsidRDefault="00F7576A">
      <w:pPr>
        <w:widowControl w:val="0"/>
        <w:tabs>
          <w:tab w:val="left" w:pos="1372"/>
          <w:tab w:val="left" w:pos="2575"/>
        </w:tabs>
        <w:spacing w:line="240" w:lineRule="auto"/>
        <w:ind w:right="-47"/>
        <w:rPr>
          <w:rFonts w:asciiTheme="majorHAnsi" w:hAnsiTheme="majorHAnsi" w:cstheme="majorHAnsi"/>
          <w:b/>
          <w:bCs/>
          <w:color w:val="000000"/>
        </w:rPr>
      </w:pPr>
    </w:p>
    <w:p w14:paraId="554DE023" w14:textId="656EF319" w:rsidR="00F7576A" w:rsidRDefault="0035264D" w:rsidP="00F7576A">
      <w:pPr>
        <w:widowControl w:val="0"/>
        <w:tabs>
          <w:tab w:val="left" w:pos="1372"/>
          <w:tab w:val="left" w:pos="2575"/>
        </w:tabs>
        <w:spacing w:line="240" w:lineRule="auto"/>
        <w:ind w:right="-47"/>
        <w:rPr>
          <w:rFonts w:asciiTheme="majorHAnsi" w:hAnsiTheme="majorHAnsi" w:cstheme="majorHAnsi"/>
          <w:b/>
          <w:bCs/>
          <w:color w:val="000000"/>
        </w:rPr>
      </w:pPr>
      <w:r w:rsidRPr="0035264D">
        <w:rPr>
          <w:rFonts w:asciiTheme="majorHAnsi" w:hAnsiTheme="majorHAnsi" w:cstheme="majorHAnsi"/>
          <w:b/>
          <w:bCs/>
          <w:noProof/>
          <w:color w:val="000000"/>
        </w:rPr>
        <w:drawing>
          <wp:inline distT="0" distB="0" distL="0" distR="0" wp14:anchorId="6C70EA1C" wp14:editId="42D220D1">
            <wp:extent cx="2800741" cy="523948"/>
            <wp:effectExtent l="0" t="0" r="0" b="9525"/>
            <wp:docPr id="6057891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78917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104A6" w14:textId="7C58C325" w:rsidR="00F7576A" w:rsidRPr="00047DA8" w:rsidRDefault="00ED640E" w:rsidP="00600B2D">
      <w:pPr>
        <w:widowControl w:val="0"/>
        <w:tabs>
          <w:tab w:val="left" w:pos="1372"/>
          <w:tab w:val="left" w:pos="2575"/>
        </w:tabs>
        <w:spacing w:after="0" w:line="240" w:lineRule="auto"/>
        <w:ind w:right="-47"/>
        <w:rPr>
          <w:rFonts w:asciiTheme="majorHAnsi" w:hAnsiTheme="majorHAnsi" w:cstheme="majorHAnsi"/>
          <w:b/>
          <w:bCs/>
          <w:color w:val="000000"/>
        </w:rPr>
      </w:pPr>
      <w:r>
        <w:rPr>
          <w:rFonts w:asciiTheme="majorHAnsi" w:eastAsia="Times New Roman" w:hAnsiTheme="majorHAnsi" w:cstheme="majorHAnsi"/>
          <w:b/>
          <w:bCs/>
          <w:color w:val="000000"/>
          <w:lang w:val="es-ES" w:eastAsia="es-ES" w:bidi="es-ES"/>
        </w:rPr>
        <w:t>IAN JOSÉ AMADOR CORTEZANO</w:t>
      </w:r>
    </w:p>
    <w:p w14:paraId="312C42B9" w14:textId="77777777" w:rsidR="00600B2D" w:rsidRDefault="00E704FC" w:rsidP="00600B2D">
      <w:pPr>
        <w:widowControl w:val="0"/>
        <w:tabs>
          <w:tab w:val="left" w:pos="1372"/>
          <w:tab w:val="left" w:pos="2575"/>
        </w:tabs>
        <w:spacing w:after="0" w:line="240" w:lineRule="auto"/>
        <w:ind w:right="-47"/>
        <w:rPr>
          <w:rFonts w:asciiTheme="majorHAnsi" w:eastAsia="Times New Roman" w:hAnsiTheme="majorHAnsi" w:cstheme="majorHAnsi"/>
          <w:color w:val="000000"/>
          <w:lang w:eastAsia="es-CO"/>
        </w:rPr>
      </w:pPr>
      <w:r w:rsidRPr="00F7576A">
        <w:rPr>
          <w:rFonts w:asciiTheme="majorHAnsi" w:eastAsia="Times New Roman" w:hAnsiTheme="majorHAnsi" w:cstheme="majorHAnsi"/>
          <w:color w:val="000000"/>
          <w:lang w:eastAsia="es-CO"/>
        </w:rPr>
        <w:t>Contratista</w:t>
      </w:r>
    </w:p>
    <w:p w14:paraId="72150132" w14:textId="0A2314BF" w:rsidR="00D106E8" w:rsidRPr="00F7576A" w:rsidRDefault="00E704FC" w:rsidP="00600B2D">
      <w:pPr>
        <w:widowControl w:val="0"/>
        <w:tabs>
          <w:tab w:val="left" w:pos="1372"/>
          <w:tab w:val="left" w:pos="2575"/>
        </w:tabs>
        <w:spacing w:after="0" w:line="240" w:lineRule="auto"/>
        <w:ind w:right="-47"/>
        <w:rPr>
          <w:rFonts w:asciiTheme="majorHAnsi" w:hAnsiTheme="majorHAnsi" w:cstheme="majorHAnsi"/>
        </w:rPr>
      </w:pPr>
      <w:r w:rsidRPr="00F7576A">
        <w:rPr>
          <w:rFonts w:asciiTheme="majorHAnsi" w:eastAsia="Times New Roman" w:hAnsiTheme="majorHAnsi" w:cstheme="majorHAnsi"/>
          <w:color w:val="000000"/>
          <w:lang w:eastAsia="es-CO"/>
        </w:rPr>
        <w:t xml:space="preserve">CC. No. </w:t>
      </w:r>
      <w:r w:rsidR="00ED640E">
        <w:rPr>
          <w:rFonts w:asciiTheme="majorHAnsi" w:eastAsia="Times New Roman" w:hAnsiTheme="majorHAnsi" w:cstheme="majorHAnsi"/>
          <w:color w:val="000000"/>
          <w:lang w:eastAsia="es-CO"/>
        </w:rPr>
        <w:t>1051444093</w:t>
      </w:r>
    </w:p>
    <w:sectPr w:rsidR="00D106E8" w:rsidRPr="00F7576A">
      <w:pgSz w:w="15840" w:h="12240" w:orient="landscape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FBF82A" w14:textId="77777777" w:rsidR="009A0F42" w:rsidRDefault="009A0F42">
      <w:pPr>
        <w:spacing w:after="0" w:line="240" w:lineRule="auto"/>
      </w:pPr>
      <w:r>
        <w:separator/>
      </w:r>
    </w:p>
  </w:endnote>
  <w:endnote w:type="continuationSeparator" w:id="0">
    <w:p w14:paraId="37565863" w14:textId="77777777" w:rsidR="009A0F42" w:rsidRDefault="009A0F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7B7587" w14:textId="77777777" w:rsidR="009A0F42" w:rsidRDefault="009A0F42">
      <w:pPr>
        <w:spacing w:after="0" w:line="240" w:lineRule="auto"/>
      </w:pPr>
      <w:r>
        <w:separator/>
      </w:r>
    </w:p>
  </w:footnote>
  <w:footnote w:type="continuationSeparator" w:id="0">
    <w:p w14:paraId="18A925BA" w14:textId="77777777" w:rsidR="009A0F42" w:rsidRDefault="009A0F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CD1FA1"/>
    <w:multiLevelType w:val="hybridMultilevel"/>
    <w:tmpl w:val="98624E8E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F40BDC"/>
    <w:multiLevelType w:val="hybridMultilevel"/>
    <w:tmpl w:val="51CC691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700F08"/>
    <w:multiLevelType w:val="hybridMultilevel"/>
    <w:tmpl w:val="51CC6918"/>
    <w:lvl w:ilvl="0" w:tplc="ED266B2E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1B1506"/>
    <w:multiLevelType w:val="hybridMultilevel"/>
    <w:tmpl w:val="9DA68C6A"/>
    <w:lvl w:ilvl="0" w:tplc="7C10DE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E0A622F"/>
    <w:multiLevelType w:val="multilevel"/>
    <w:tmpl w:val="399ED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lowerLetter"/>
      <w:lvlText w:val="%2."/>
      <w:lvlJc w:val="left"/>
      <w:pPr>
        <w:ind w:left="1440" w:hanging="360"/>
      </w:pPr>
      <w:rPr>
        <w:rFonts w:eastAsiaTheme="minorHAnsi" w:hint="default"/>
      </w:rPr>
    </w:lvl>
    <w:lvl w:ilvl="2">
      <w:start w:val="1"/>
      <w:numFmt w:val="upperLetter"/>
      <w:lvlText w:val="%3."/>
      <w:lvlJc w:val="left"/>
      <w:pPr>
        <w:ind w:left="501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4100754"/>
    <w:multiLevelType w:val="hybridMultilevel"/>
    <w:tmpl w:val="FAA892EC"/>
    <w:lvl w:ilvl="0" w:tplc="24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493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213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1933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2653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373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093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4813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5533" w:hanging="360"/>
      </w:pPr>
      <w:rPr>
        <w:rFonts w:ascii="Wingdings" w:hAnsi="Wingdings" w:hint="default"/>
      </w:rPr>
    </w:lvl>
  </w:abstractNum>
  <w:abstractNum w:abstractNumId="6" w15:restartNumberingAfterBreak="0">
    <w:nsid w:val="37003A83"/>
    <w:multiLevelType w:val="multilevel"/>
    <w:tmpl w:val="ABB2583E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502" w:hanging="360"/>
      </w:pPr>
      <w:rPr>
        <w:rFonts w:hint="default"/>
        <w:b/>
        <w:lang w:val="en-US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  <w:b/>
      </w:rPr>
    </w:lvl>
  </w:abstractNum>
  <w:abstractNum w:abstractNumId="7" w15:restartNumberingAfterBreak="0">
    <w:nsid w:val="3AF15C70"/>
    <w:multiLevelType w:val="hybridMultilevel"/>
    <w:tmpl w:val="1ACC491A"/>
    <w:lvl w:ilvl="0" w:tplc="6958BFD6">
      <w:start w:val="1"/>
      <w:numFmt w:val="decimal"/>
      <w:lvlText w:val="%1."/>
      <w:lvlJc w:val="left"/>
      <w:pPr>
        <w:ind w:left="720" w:hanging="360"/>
      </w:pPr>
      <w:rPr>
        <w:rFonts w:hint="default"/>
        <w:color w:val="00B05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864626"/>
    <w:multiLevelType w:val="hybridMultilevel"/>
    <w:tmpl w:val="E36A0D56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C811C4"/>
    <w:multiLevelType w:val="hybridMultilevel"/>
    <w:tmpl w:val="B02AB05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DD3CCD"/>
    <w:multiLevelType w:val="hybridMultilevel"/>
    <w:tmpl w:val="64B2942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293984"/>
    <w:multiLevelType w:val="hybridMultilevel"/>
    <w:tmpl w:val="634CB7D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680B98"/>
    <w:multiLevelType w:val="hybridMultilevel"/>
    <w:tmpl w:val="51CC691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B2758A"/>
    <w:multiLevelType w:val="hybridMultilevel"/>
    <w:tmpl w:val="089CB8F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721997"/>
    <w:multiLevelType w:val="hybridMultilevel"/>
    <w:tmpl w:val="F8B25936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233395269">
    <w:abstractNumId w:val="6"/>
  </w:num>
  <w:num w:numId="2" w16cid:durableId="1602493795">
    <w:abstractNumId w:val="2"/>
  </w:num>
  <w:num w:numId="3" w16cid:durableId="1760711865">
    <w:abstractNumId w:val="3"/>
  </w:num>
  <w:num w:numId="4" w16cid:durableId="599873936">
    <w:abstractNumId w:val="4"/>
  </w:num>
  <w:num w:numId="5" w16cid:durableId="579171958">
    <w:abstractNumId w:val="14"/>
  </w:num>
  <w:num w:numId="6" w16cid:durableId="1273443012">
    <w:abstractNumId w:val="5"/>
  </w:num>
  <w:num w:numId="7" w16cid:durableId="1677464342">
    <w:abstractNumId w:val="9"/>
  </w:num>
  <w:num w:numId="8" w16cid:durableId="1698197698">
    <w:abstractNumId w:val="10"/>
  </w:num>
  <w:num w:numId="9" w16cid:durableId="1178731868">
    <w:abstractNumId w:val="0"/>
  </w:num>
  <w:num w:numId="10" w16cid:durableId="1321613046">
    <w:abstractNumId w:val="11"/>
  </w:num>
  <w:num w:numId="11" w16cid:durableId="470943365">
    <w:abstractNumId w:val="13"/>
  </w:num>
  <w:num w:numId="12" w16cid:durableId="440994793">
    <w:abstractNumId w:val="1"/>
  </w:num>
  <w:num w:numId="13" w16cid:durableId="654532235">
    <w:abstractNumId w:val="12"/>
  </w:num>
  <w:num w:numId="14" w16cid:durableId="235630592">
    <w:abstractNumId w:val="8"/>
  </w:num>
  <w:num w:numId="15" w16cid:durableId="2297742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06E8"/>
    <w:rsid w:val="000024B5"/>
    <w:rsid w:val="00011994"/>
    <w:rsid w:val="0001483A"/>
    <w:rsid w:val="00047DA8"/>
    <w:rsid w:val="000823BE"/>
    <w:rsid w:val="00090AF1"/>
    <w:rsid w:val="00095DFC"/>
    <w:rsid w:val="000A05CA"/>
    <w:rsid w:val="000E070F"/>
    <w:rsid w:val="000F1EC4"/>
    <w:rsid w:val="001012CD"/>
    <w:rsid w:val="00107F35"/>
    <w:rsid w:val="00112406"/>
    <w:rsid w:val="00122A49"/>
    <w:rsid w:val="00157944"/>
    <w:rsid w:val="001658B3"/>
    <w:rsid w:val="00176FCB"/>
    <w:rsid w:val="001861B9"/>
    <w:rsid w:val="001916E5"/>
    <w:rsid w:val="001934A7"/>
    <w:rsid w:val="001A1837"/>
    <w:rsid w:val="001B3277"/>
    <w:rsid w:val="001B6789"/>
    <w:rsid w:val="001D1FAA"/>
    <w:rsid w:val="001D6ECC"/>
    <w:rsid w:val="001E2794"/>
    <w:rsid w:val="001E5286"/>
    <w:rsid w:val="001F24B9"/>
    <w:rsid w:val="001F3E8E"/>
    <w:rsid w:val="00202E4B"/>
    <w:rsid w:val="00234F84"/>
    <w:rsid w:val="002502BA"/>
    <w:rsid w:val="00250895"/>
    <w:rsid w:val="00274F7D"/>
    <w:rsid w:val="00275580"/>
    <w:rsid w:val="00280233"/>
    <w:rsid w:val="0028766F"/>
    <w:rsid w:val="002909F0"/>
    <w:rsid w:val="002B721F"/>
    <w:rsid w:val="00307BD2"/>
    <w:rsid w:val="0031715F"/>
    <w:rsid w:val="00326C44"/>
    <w:rsid w:val="003403C7"/>
    <w:rsid w:val="0035264D"/>
    <w:rsid w:val="00353601"/>
    <w:rsid w:val="003F3988"/>
    <w:rsid w:val="00417D74"/>
    <w:rsid w:val="00424221"/>
    <w:rsid w:val="004245D0"/>
    <w:rsid w:val="00451045"/>
    <w:rsid w:val="00462D6A"/>
    <w:rsid w:val="00484C36"/>
    <w:rsid w:val="00492E48"/>
    <w:rsid w:val="0049714E"/>
    <w:rsid w:val="004A376F"/>
    <w:rsid w:val="004B00BE"/>
    <w:rsid w:val="00532794"/>
    <w:rsid w:val="005801CB"/>
    <w:rsid w:val="00593EE6"/>
    <w:rsid w:val="005A3C4A"/>
    <w:rsid w:val="005A3CFF"/>
    <w:rsid w:val="005D0F03"/>
    <w:rsid w:val="005D301E"/>
    <w:rsid w:val="005E3856"/>
    <w:rsid w:val="005E7B8D"/>
    <w:rsid w:val="00600B2D"/>
    <w:rsid w:val="00604DDD"/>
    <w:rsid w:val="006068C9"/>
    <w:rsid w:val="006172F8"/>
    <w:rsid w:val="00634433"/>
    <w:rsid w:val="00655796"/>
    <w:rsid w:val="00656F69"/>
    <w:rsid w:val="00666367"/>
    <w:rsid w:val="006800CE"/>
    <w:rsid w:val="00682866"/>
    <w:rsid w:val="00685048"/>
    <w:rsid w:val="00694DEA"/>
    <w:rsid w:val="006A17EA"/>
    <w:rsid w:val="006A1AB0"/>
    <w:rsid w:val="006A5AB2"/>
    <w:rsid w:val="00704565"/>
    <w:rsid w:val="007168A2"/>
    <w:rsid w:val="007342FC"/>
    <w:rsid w:val="007445F0"/>
    <w:rsid w:val="00762F35"/>
    <w:rsid w:val="00785E03"/>
    <w:rsid w:val="007B481A"/>
    <w:rsid w:val="007B5DD5"/>
    <w:rsid w:val="007F1965"/>
    <w:rsid w:val="00811598"/>
    <w:rsid w:val="00857847"/>
    <w:rsid w:val="00870F5D"/>
    <w:rsid w:val="0087169C"/>
    <w:rsid w:val="00871E1E"/>
    <w:rsid w:val="00875788"/>
    <w:rsid w:val="00891181"/>
    <w:rsid w:val="00894678"/>
    <w:rsid w:val="008B01B0"/>
    <w:rsid w:val="008B3106"/>
    <w:rsid w:val="008E5A1F"/>
    <w:rsid w:val="00917660"/>
    <w:rsid w:val="00946246"/>
    <w:rsid w:val="0096626C"/>
    <w:rsid w:val="00970F73"/>
    <w:rsid w:val="00994FC0"/>
    <w:rsid w:val="009A0F42"/>
    <w:rsid w:val="009A2D73"/>
    <w:rsid w:val="009B564D"/>
    <w:rsid w:val="009B7887"/>
    <w:rsid w:val="009C1C91"/>
    <w:rsid w:val="009F0237"/>
    <w:rsid w:val="009F619E"/>
    <w:rsid w:val="00A03000"/>
    <w:rsid w:val="00A23C9F"/>
    <w:rsid w:val="00A311FC"/>
    <w:rsid w:val="00A32DD0"/>
    <w:rsid w:val="00A6602B"/>
    <w:rsid w:val="00AA6F06"/>
    <w:rsid w:val="00AB39E1"/>
    <w:rsid w:val="00B22540"/>
    <w:rsid w:val="00B313E2"/>
    <w:rsid w:val="00B31A9C"/>
    <w:rsid w:val="00B42653"/>
    <w:rsid w:val="00B51D10"/>
    <w:rsid w:val="00B66165"/>
    <w:rsid w:val="00B75F3E"/>
    <w:rsid w:val="00B82247"/>
    <w:rsid w:val="00B85694"/>
    <w:rsid w:val="00B93E62"/>
    <w:rsid w:val="00B97796"/>
    <w:rsid w:val="00BA7BEE"/>
    <w:rsid w:val="00BB5E74"/>
    <w:rsid w:val="00BD420C"/>
    <w:rsid w:val="00BE58E6"/>
    <w:rsid w:val="00C16E5D"/>
    <w:rsid w:val="00C57655"/>
    <w:rsid w:val="00C74B7F"/>
    <w:rsid w:val="00C83E20"/>
    <w:rsid w:val="00C87AD9"/>
    <w:rsid w:val="00CA46C0"/>
    <w:rsid w:val="00CD2977"/>
    <w:rsid w:val="00CF6462"/>
    <w:rsid w:val="00D06861"/>
    <w:rsid w:val="00D06E50"/>
    <w:rsid w:val="00D106E8"/>
    <w:rsid w:val="00D2181E"/>
    <w:rsid w:val="00D4489D"/>
    <w:rsid w:val="00D512CC"/>
    <w:rsid w:val="00D703FA"/>
    <w:rsid w:val="00D7625A"/>
    <w:rsid w:val="00D8336C"/>
    <w:rsid w:val="00D8533B"/>
    <w:rsid w:val="00D9533B"/>
    <w:rsid w:val="00DA00C3"/>
    <w:rsid w:val="00DA1174"/>
    <w:rsid w:val="00DB17F9"/>
    <w:rsid w:val="00DE00C5"/>
    <w:rsid w:val="00DE3058"/>
    <w:rsid w:val="00DF1F8C"/>
    <w:rsid w:val="00E132D5"/>
    <w:rsid w:val="00E276E1"/>
    <w:rsid w:val="00E33613"/>
    <w:rsid w:val="00E44FF7"/>
    <w:rsid w:val="00E46996"/>
    <w:rsid w:val="00E67A00"/>
    <w:rsid w:val="00E704FC"/>
    <w:rsid w:val="00EA443D"/>
    <w:rsid w:val="00EB2FED"/>
    <w:rsid w:val="00EC5703"/>
    <w:rsid w:val="00ED6047"/>
    <w:rsid w:val="00ED640E"/>
    <w:rsid w:val="00F03E7C"/>
    <w:rsid w:val="00F16F5C"/>
    <w:rsid w:val="00F25FFD"/>
    <w:rsid w:val="00F31ECE"/>
    <w:rsid w:val="00F347B9"/>
    <w:rsid w:val="00F40B50"/>
    <w:rsid w:val="00F4501A"/>
    <w:rsid w:val="00F7576A"/>
    <w:rsid w:val="00F84D2D"/>
    <w:rsid w:val="00F85FE0"/>
    <w:rsid w:val="00F949F9"/>
    <w:rsid w:val="00FA57FB"/>
    <w:rsid w:val="00FB441F"/>
    <w:rsid w:val="00FD0025"/>
    <w:rsid w:val="00FD1A51"/>
    <w:rsid w:val="00FE2AF7"/>
    <w:rsid w:val="00FE7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A9766"/>
  <w15:docId w15:val="{9C148FD6-3E70-4B49-993F-060593528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pPr>
      <w:tabs>
        <w:tab w:val="center" w:pos="4252"/>
        <w:tab w:val="right" w:pos="8504"/>
      </w:tabs>
    </w:pPr>
  </w:style>
  <w:style w:type="paragraph" w:styleId="Prrafodelista">
    <w:name w:val="List Paragraph"/>
    <w:basedOn w:val="Normal"/>
    <w:link w:val="PrrafodelistaCar"/>
    <w:qFormat/>
    <w:pPr>
      <w:ind w:left="720"/>
      <w:contextualSpacing/>
    </w:pPr>
  </w:style>
  <w:style w:type="paragraph" w:styleId="Textodeglobo">
    <w:name w:val="Balloon Text"/>
    <w:basedOn w:val="Normal"/>
    <w:link w:val="TextodegloboCar"/>
    <w:semiHidden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paragraph" w:styleId="Textosinformato">
    <w:name w:val="Plain Text"/>
    <w:basedOn w:val="Normal"/>
    <w:link w:val="TextosinformatoCar"/>
    <w:semiHidden/>
    <w:pPr>
      <w:spacing w:after="0" w:line="240" w:lineRule="auto"/>
    </w:pPr>
    <w:rPr>
      <w:rFonts w:eastAsiaTheme="minorHAnsi" w:cstheme="minorBidi"/>
      <w:szCs w:val="21"/>
    </w:rPr>
  </w:style>
  <w:style w:type="paragraph" w:customStyle="1" w:styleId="Default">
    <w:name w:val="Default"/>
    <w:rPr>
      <w:rFonts w:ascii="Calibri" w:hAnsi="Calibri" w:cs="Calibri"/>
      <w:color w:val="000000"/>
      <w:lang w:val="en-US"/>
    </w:rPr>
  </w:style>
  <w:style w:type="paragraph" w:styleId="Sinespaciado">
    <w:name w:val="No Spacing"/>
    <w:link w:val="SinespaciadoCar"/>
    <w:qFormat/>
    <w:rPr>
      <w:sz w:val="22"/>
      <w:szCs w:val="22"/>
      <w:lang w:eastAsia="es-CO"/>
    </w:rPr>
  </w:style>
  <w:style w:type="paragraph" w:styleId="Textonotapie">
    <w:name w:val="footnote text"/>
    <w:link w:val="TextonotapieCar"/>
    <w:semiHidden/>
    <w:rPr>
      <w:sz w:val="20"/>
      <w:szCs w:val="20"/>
    </w:rPr>
  </w:style>
  <w:style w:type="paragraph" w:styleId="Textonotaalfinal">
    <w:name w:val="endnote text"/>
    <w:link w:val="TextonotaalfinalCar"/>
    <w:semiHidden/>
    <w:rPr>
      <w:sz w:val="20"/>
      <w:szCs w:val="20"/>
    </w:rPr>
  </w:style>
  <w:style w:type="character" w:styleId="Nmerodelnea">
    <w:name w:val="line number"/>
    <w:basedOn w:val="Fuentedeprrafopredeter"/>
    <w:semiHidden/>
  </w:style>
  <w:style w:type="character" w:styleId="Hipervnculo">
    <w:name w:val="Hyperlink"/>
    <w:basedOn w:val="Fuentedeprrafopredeter"/>
    <w:rPr>
      <w:color w:val="0000FF" w:themeColor="hyperlink"/>
      <w:u w:val="single"/>
    </w:rPr>
  </w:style>
  <w:style w:type="character" w:customStyle="1" w:styleId="EncabezadoCar">
    <w:name w:val="Encabezado Car"/>
    <w:basedOn w:val="Fuentedeprrafopredeter"/>
    <w:link w:val="Encabezado"/>
  </w:style>
  <w:style w:type="character" w:customStyle="1" w:styleId="PiedepginaCar">
    <w:name w:val="Pie de página Car"/>
    <w:basedOn w:val="Fuentedeprrafopredeter"/>
    <w:link w:val="Piedepgina"/>
  </w:style>
  <w:style w:type="character" w:customStyle="1" w:styleId="TextodegloboCar">
    <w:name w:val="Texto de globo Car"/>
    <w:basedOn w:val="Fuentedeprrafopredeter"/>
    <w:link w:val="Textodeglobo"/>
    <w:semiHidden/>
    <w:rPr>
      <w:rFonts w:ascii="Lucida Grande" w:eastAsia="Calibri" w:hAnsi="Lucida Grande" w:cs="Lucida Grande"/>
      <w:sz w:val="18"/>
      <w:szCs w:val="18"/>
      <w:lang w:eastAsia="en-US"/>
    </w:rPr>
  </w:style>
  <w:style w:type="character" w:customStyle="1" w:styleId="TextosinformatoCar">
    <w:name w:val="Texto sin formato Car"/>
    <w:basedOn w:val="Fuentedeprrafopredeter"/>
    <w:link w:val="Textosinformato"/>
    <w:semiHidden/>
    <w:rPr>
      <w:rFonts w:ascii="Calibri" w:eastAsiaTheme="minorHAnsi" w:hAnsi="Calibri"/>
      <w:sz w:val="22"/>
      <w:szCs w:val="21"/>
      <w:lang w:eastAsia="en-US"/>
    </w:rPr>
  </w:style>
  <w:style w:type="character" w:customStyle="1" w:styleId="Mencinsinresolver1">
    <w:name w:val="Mención sin resolver1"/>
    <w:basedOn w:val="Fuentedeprrafopredeter"/>
    <w:semiHidden/>
    <w:rPr>
      <w:color w:val="605E5C"/>
      <w:shd w:val="clear" w:color="auto" w:fill="E1DFDD"/>
    </w:rPr>
  </w:style>
  <w:style w:type="character" w:customStyle="1" w:styleId="PrrafodelistaCar">
    <w:name w:val="Párrafo de lista Car"/>
    <w:link w:val="Prrafodelista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SinespaciadoCar">
    <w:name w:val="Sin espaciado Car"/>
    <w:basedOn w:val="Fuentedeprrafopredeter"/>
    <w:link w:val="Sinespaciado"/>
    <w:rPr>
      <w:sz w:val="22"/>
      <w:szCs w:val="22"/>
      <w:lang w:eastAsia="es-CO"/>
    </w:rPr>
  </w:style>
  <w:style w:type="character" w:customStyle="1" w:styleId="UnresolvedMention1">
    <w:name w:val="Unresolved Mention1"/>
    <w:basedOn w:val="Fuentedeprrafopredeter"/>
    <w:semiHidden/>
    <w:rPr>
      <w:color w:val="605E5C"/>
      <w:shd w:val="clear" w:color="auto" w:fill="E1DFDD"/>
    </w:rPr>
  </w:style>
  <w:style w:type="character" w:styleId="Refdenotaalpie">
    <w:name w:val="footnote reference"/>
    <w:semiHidden/>
    <w:rPr>
      <w:vertAlign w:val="superscript"/>
    </w:rPr>
  </w:style>
  <w:style w:type="character" w:customStyle="1" w:styleId="TextonotapieCar">
    <w:name w:val="Texto nota pie Car"/>
    <w:link w:val="Textonotapie"/>
    <w:semiHidden/>
    <w:rPr>
      <w:sz w:val="20"/>
      <w:szCs w:val="20"/>
    </w:rPr>
  </w:style>
  <w:style w:type="character" w:styleId="Refdenotaalfinal">
    <w:name w:val="endnote reference"/>
    <w:semiHidden/>
    <w:rPr>
      <w:vertAlign w:val="superscript"/>
    </w:rPr>
  </w:style>
  <w:style w:type="character" w:customStyle="1" w:styleId="TextonotaalfinalCar">
    <w:name w:val="Texto nota al final Car"/>
    <w:link w:val="Textonotaalfinal"/>
    <w:semiHidden/>
    <w:rPr>
      <w:sz w:val="20"/>
      <w:szCs w:val="20"/>
    </w:rPr>
  </w:style>
  <w:style w:type="table" w:styleId="Tablabsica1">
    <w:name w:val="Table Simple 1"/>
    <w:basedOn w:val="Tablanormal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aconcuadrcula">
    <w:name w:val="Table Grid"/>
    <w:basedOn w:val="Tabla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clara-nfasis3">
    <w:name w:val="Grid Table 1 Light Accent 3"/>
    <w:basedOn w:val="Tablanormal"/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2-nfasis3">
    <w:name w:val="Grid Table 2 Accent 3"/>
    <w:basedOn w:val="Tablanormal"/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DF" w:themeFill="accent3" w:themeFillTint="31"/>
      </w:tcPr>
    </w:tblStylePr>
    <w:tblStylePr w:type="band1Horz">
      <w:tblPr/>
      <w:tcPr>
        <w:shd w:val="clear" w:color="auto" w:fill="EBF2DF" w:themeFill="accent3" w:themeFillTint="31"/>
      </w:tcPr>
    </w:tblStylePr>
  </w:style>
  <w:style w:type="table" w:styleId="Tablaconcuadrcula4-nfasis3">
    <w:name w:val="Grid Table 4 Accent 3"/>
    <w:basedOn w:val="Tablanormal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DF" w:themeFill="accent3" w:themeFillTint="31"/>
      </w:tcPr>
    </w:tblStylePr>
    <w:tblStylePr w:type="band1Horz">
      <w:tblPr/>
      <w:tcPr>
        <w:shd w:val="clear" w:color="auto" w:fill="EBF2DF" w:themeFill="accent3" w:themeFillTint="31"/>
      </w:tcPr>
    </w:tblStylePr>
  </w:style>
  <w:style w:type="table" w:styleId="Tablaconcuadrcula4-nfasis6">
    <w:name w:val="Grid Table 4 Accent 6"/>
    <w:basedOn w:val="Tablanormal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ADB" w:themeFill="accent6" w:themeFillTint="31"/>
      </w:tcPr>
    </w:tblStylePr>
    <w:tblStylePr w:type="band1Horz">
      <w:tblPr/>
      <w:tcPr>
        <w:shd w:val="clear" w:color="auto" w:fill="FDEADB" w:themeFill="accent6" w:themeFillTint="31"/>
      </w:tcPr>
    </w:tblStylePr>
  </w:style>
  <w:style w:type="table" w:styleId="Tablaconcuadrcula4-nfasis5">
    <w:name w:val="Grid Table 4 Accent 5"/>
    <w:basedOn w:val="Tablanormal"/>
    <w:rPr>
      <w:rFonts w:ascii="Calibri" w:eastAsia="Calibri" w:hAnsi="Calibri" w:cs="Times New Roman"/>
      <w:sz w:val="20"/>
      <w:szCs w:val="20"/>
      <w:lang w:eastAsia="es-CO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EFF4" w:themeFill="accent5" w:themeFillTint="31"/>
      </w:tcPr>
    </w:tblStylePr>
    <w:tblStylePr w:type="band1Horz">
      <w:tblPr/>
      <w:tcPr>
        <w:shd w:val="clear" w:color="auto" w:fill="DCEFF4" w:themeFill="accent5" w:themeFillTint="31"/>
      </w:tcPr>
    </w:tblStylePr>
  </w:style>
  <w:style w:type="paragraph" w:styleId="NormalWeb">
    <w:name w:val="Normal (Web)"/>
    <w:basedOn w:val="Normal"/>
    <w:uiPriority w:val="99"/>
    <w:semiHidden/>
    <w:unhideWhenUsed/>
    <w:rsid w:val="00DF1F8C"/>
    <w:rPr>
      <w:rFonts w:ascii="Times New Roman" w:hAnsi="Times New Roman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F7576A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600B2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00B2D"/>
    <w:pPr>
      <w:widowControl w:val="0"/>
      <w:autoSpaceDE w:val="0"/>
      <w:autoSpaceDN w:val="0"/>
      <w:spacing w:after="0" w:line="240" w:lineRule="auto"/>
    </w:pPr>
    <w:rPr>
      <w:rFonts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46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5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  <a:tileRect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  <a:tileRect/>
        </a:gradFill>
      </a:fillStyleLst>
      <a:lnStyleLst>
        <a:ln w="9525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mpd="sng" algn="ctr">
          <a:solidFill>
            <a:schemeClr val="phClr"/>
          </a:solidFill>
          <a:prstDash val="solid"/>
        </a:ln>
        <a:ln w="38100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  <a:tileRect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C4F2985-D7C8-49AF-B94B-0826CB050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568</Words>
  <Characters>3130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ASUS</cp:lastModifiedBy>
  <cp:revision>2</cp:revision>
  <cp:lastPrinted>2020-03-25T00:25:00Z</cp:lastPrinted>
  <dcterms:created xsi:type="dcterms:W3CDTF">2026-04-19T20:01:00Z</dcterms:created>
  <dcterms:modified xsi:type="dcterms:W3CDTF">2026-04-19T20:01:00Z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2025-05-20T17:42:26Z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dace23ec-5013-43bd-bb38-5d6e19cd2540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  <property fmtid="{D5CDD505-2E9C-101B-9397-08002B2CF9AE}" pid="10" name="GrammarlyDocumentId">
    <vt:lpwstr>53024640-29bb-4600-9a26-5257398fa6e3</vt:lpwstr>
  </property>
</Properties>
</file>